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7D01" w14:textId="2AE072F2" w:rsidR="007B0161" w:rsidRDefault="007B0161" w:rsidP="00CC728D">
      <w:pPr>
        <w:rPr>
          <w:rFonts w:ascii="Arial" w:eastAsia="Calibri" w:hAnsi="Arial" w:cs="Arial"/>
        </w:rPr>
      </w:pPr>
    </w:p>
    <w:p w14:paraId="3334D97C" w14:textId="77777777" w:rsidR="007B0161" w:rsidRDefault="007B0161" w:rsidP="007B0161">
      <w:pPr>
        <w:spacing w:after="0" w:line="240" w:lineRule="auto"/>
        <w:rPr>
          <w:rFonts w:ascii="Arial" w:eastAsia="Calibri" w:hAnsi="Arial" w:cs="Arial"/>
          <w:sz w:val="24"/>
          <w:szCs w:val="24"/>
        </w:rPr>
      </w:pPr>
    </w:p>
    <w:p w14:paraId="3E56B303" w14:textId="0D5B20FF" w:rsidR="007B0161" w:rsidRDefault="007B0161" w:rsidP="007B0161">
      <w:pPr>
        <w:spacing w:after="0" w:line="240" w:lineRule="auto"/>
        <w:rPr>
          <w:rFonts w:ascii="Arial" w:eastAsia="Calibri" w:hAnsi="Arial" w:cs="Arial"/>
          <w:sz w:val="24"/>
          <w:szCs w:val="24"/>
        </w:rPr>
      </w:pPr>
      <w:r>
        <w:rPr>
          <w:rFonts w:ascii="Arial" w:eastAsia="Calibri" w:hAnsi="Arial" w:cs="Arial"/>
          <w:noProof/>
          <w:sz w:val="24"/>
          <w:szCs w:val="24"/>
        </w:rPr>
        <w:drawing>
          <wp:inline distT="0" distB="0" distL="0" distR="0" wp14:anchorId="6A21DC26" wp14:editId="4A0F0B0F">
            <wp:extent cx="1196340" cy="59959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096" cy="602476"/>
                    </a:xfrm>
                    <a:prstGeom prst="rect">
                      <a:avLst/>
                    </a:prstGeom>
                    <a:noFill/>
                  </pic:spPr>
                </pic:pic>
              </a:graphicData>
            </a:graphic>
          </wp:inline>
        </w:drawing>
      </w:r>
      <w:r w:rsidR="00F03A04">
        <w:rPr>
          <w:rFonts w:ascii="Arial" w:eastAsia="Calibri" w:hAnsi="Arial" w:cs="Arial"/>
          <w:sz w:val="24"/>
          <w:szCs w:val="24"/>
        </w:rPr>
        <w:tab/>
      </w:r>
      <w:r w:rsidR="00F03A04">
        <w:rPr>
          <w:rFonts w:ascii="Arial" w:eastAsia="Calibri" w:hAnsi="Arial" w:cs="Arial"/>
          <w:sz w:val="24"/>
          <w:szCs w:val="24"/>
        </w:rPr>
        <w:tab/>
      </w:r>
      <w:r w:rsidR="00F03A04">
        <w:rPr>
          <w:rFonts w:ascii="Arial" w:eastAsia="Calibri" w:hAnsi="Arial" w:cs="Arial"/>
          <w:sz w:val="24"/>
          <w:szCs w:val="24"/>
        </w:rPr>
        <w:tab/>
      </w:r>
      <w:r w:rsidR="00F03A04">
        <w:rPr>
          <w:rFonts w:ascii="Arial" w:eastAsia="Calibri" w:hAnsi="Arial" w:cs="Arial"/>
          <w:sz w:val="24"/>
          <w:szCs w:val="24"/>
        </w:rPr>
        <w:tab/>
      </w:r>
      <w:r w:rsidR="00F03A04">
        <w:rPr>
          <w:rFonts w:ascii="Arial" w:eastAsia="Calibri" w:hAnsi="Arial" w:cs="Arial"/>
          <w:sz w:val="24"/>
          <w:szCs w:val="24"/>
        </w:rPr>
        <w:tab/>
      </w:r>
      <w:r w:rsidR="00F03A04">
        <w:rPr>
          <w:rFonts w:ascii="Arial" w:eastAsia="Calibri" w:hAnsi="Arial" w:cs="Arial"/>
          <w:sz w:val="24"/>
          <w:szCs w:val="24"/>
        </w:rPr>
        <w:tab/>
      </w:r>
      <w:r w:rsidR="00F03A04">
        <w:rPr>
          <w:rFonts w:ascii="Arial" w:eastAsia="Calibri" w:hAnsi="Arial" w:cs="Arial"/>
          <w:sz w:val="24"/>
          <w:szCs w:val="24"/>
        </w:rPr>
        <w:tab/>
      </w:r>
      <w:r w:rsidR="00F03A04">
        <w:rPr>
          <w:rFonts w:ascii="Arial" w:eastAsia="Calibri" w:hAnsi="Arial" w:cs="Arial"/>
          <w:sz w:val="24"/>
          <w:szCs w:val="24"/>
        </w:rPr>
        <w:tab/>
      </w:r>
      <w:r w:rsidR="00F03A04">
        <w:rPr>
          <w:rFonts w:ascii="Arial" w:eastAsia="Calibri" w:hAnsi="Arial" w:cs="Arial"/>
          <w:sz w:val="24"/>
          <w:szCs w:val="24"/>
        </w:rPr>
        <w:tab/>
      </w:r>
      <w:r w:rsidR="00F03A04">
        <w:rPr>
          <w:rFonts w:ascii="Arial" w:eastAsia="Calibri" w:hAnsi="Arial" w:cs="Arial"/>
          <w:noProof/>
          <w:sz w:val="24"/>
          <w:szCs w:val="24"/>
        </w:rPr>
        <w:drawing>
          <wp:inline distT="0" distB="0" distL="0" distR="0" wp14:anchorId="17AB65DB" wp14:editId="72A64D08">
            <wp:extent cx="12096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pic:spPr>
                </pic:pic>
              </a:graphicData>
            </a:graphic>
          </wp:inline>
        </w:drawing>
      </w:r>
    </w:p>
    <w:p w14:paraId="250A4B9B" w14:textId="77777777" w:rsidR="007B0161" w:rsidRDefault="007B0161" w:rsidP="007B0161">
      <w:pPr>
        <w:spacing w:after="0" w:line="240" w:lineRule="auto"/>
        <w:rPr>
          <w:rFonts w:ascii="Arial" w:eastAsia="Calibri" w:hAnsi="Arial" w:cs="Arial"/>
          <w:sz w:val="24"/>
          <w:szCs w:val="24"/>
        </w:rPr>
      </w:pPr>
    </w:p>
    <w:p w14:paraId="01BB8FE8" w14:textId="0D883B46" w:rsidR="007B0161" w:rsidRPr="007B0161" w:rsidRDefault="007B0161" w:rsidP="007B0161">
      <w:pPr>
        <w:spacing w:after="0" w:line="240" w:lineRule="auto"/>
        <w:rPr>
          <w:rFonts w:ascii="Arial" w:eastAsia="Calibri" w:hAnsi="Arial" w:cs="Arial"/>
          <w:sz w:val="24"/>
          <w:szCs w:val="24"/>
        </w:rPr>
      </w:pPr>
      <w:r w:rsidRPr="007B0161">
        <w:rPr>
          <w:rFonts w:ascii="Arial" w:eastAsia="Calibri" w:hAnsi="Arial" w:cs="Arial"/>
          <w:sz w:val="24"/>
          <w:szCs w:val="24"/>
        </w:rPr>
        <w:t>DWP is keen to develop further evidence to support over 50s to find or stay in work. We’d really appreciate your thoughts on the following questions. There’s no need to answer all of them – any input you can offer would be welcomed.</w:t>
      </w:r>
    </w:p>
    <w:p w14:paraId="138C5E2C" w14:textId="77777777" w:rsidR="007B0161" w:rsidRPr="007B0161" w:rsidRDefault="007B0161" w:rsidP="007B0161">
      <w:pPr>
        <w:spacing w:after="0" w:line="240" w:lineRule="auto"/>
        <w:rPr>
          <w:rFonts w:ascii="Arial" w:eastAsia="Calibri" w:hAnsi="Arial" w:cs="Arial"/>
          <w:sz w:val="24"/>
          <w:szCs w:val="24"/>
        </w:rPr>
      </w:pPr>
    </w:p>
    <w:p w14:paraId="0B057BE2" w14:textId="77777777" w:rsidR="007B0161" w:rsidRPr="007B0161" w:rsidRDefault="007B0161" w:rsidP="007B0161">
      <w:pPr>
        <w:spacing w:after="0" w:line="240" w:lineRule="auto"/>
        <w:rPr>
          <w:rFonts w:ascii="Arial" w:eastAsia="Calibri" w:hAnsi="Arial" w:cs="Arial"/>
          <w:sz w:val="24"/>
          <w:szCs w:val="24"/>
        </w:rPr>
      </w:pPr>
    </w:p>
    <w:p w14:paraId="6C6E3290" w14:textId="77777777" w:rsidR="007B0161" w:rsidRPr="007B0161" w:rsidRDefault="007B0161" w:rsidP="007B0161">
      <w:pPr>
        <w:numPr>
          <w:ilvl w:val="0"/>
          <w:numId w:val="2"/>
        </w:numPr>
        <w:spacing w:after="0" w:line="240" w:lineRule="auto"/>
        <w:ind w:left="360"/>
        <w:rPr>
          <w:rFonts w:ascii="Arial" w:eastAsia="Calibri" w:hAnsi="Arial" w:cs="Arial"/>
          <w:sz w:val="24"/>
          <w:szCs w:val="24"/>
        </w:rPr>
      </w:pPr>
      <w:r w:rsidRPr="007B0161">
        <w:rPr>
          <w:rFonts w:ascii="Arial" w:eastAsia="Calibri" w:hAnsi="Arial" w:cs="Arial"/>
          <w:sz w:val="24"/>
          <w:szCs w:val="24"/>
        </w:rPr>
        <w:t>What advantages does your organisation gain from employing over 50s and/or an age-diverse workforce?</w:t>
      </w:r>
    </w:p>
    <w:p w14:paraId="5A96B79F" w14:textId="77777777" w:rsidR="007B0161" w:rsidRPr="007B0161" w:rsidRDefault="007B0161" w:rsidP="007B0161">
      <w:pPr>
        <w:spacing w:after="0" w:line="240" w:lineRule="auto"/>
        <w:ind w:left="-360"/>
        <w:rPr>
          <w:rFonts w:ascii="Arial" w:eastAsia="Calibri" w:hAnsi="Arial" w:cs="Arial"/>
          <w:sz w:val="24"/>
          <w:szCs w:val="24"/>
        </w:rPr>
      </w:pPr>
    </w:p>
    <w:p w14:paraId="630F2B99" w14:textId="77777777" w:rsidR="007B0161" w:rsidRPr="007B0161" w:rsidRDefault="007B0161" w:rsidP="007B0161">
      <w:pPr>
        <w:spacing w:after="0" w:line="240" w:lineRule="auto"/>
        <w:ind w:left="360"/>
        <w:rPr>
          <w:rFonts w:ascii="Arial" w:eastAsia="Calibri" w:hAnsi="Arial" w:cs="Arial"/>
          <w:sz w:val="24"/>
          <w:szCs w:val="24"/>
        </w:rPr>
      </w:pPr>
      <w:r w:rsidRPr="007B0161">
        <w:rPr>
          <w:rFonts w:ascii="Arial" w:eastAsia="Calibri" w:hAnsi="Arial" w:cs="Arial"/>
          <w:sz w:val="24"/>
          <w:szCs w:val="24"/>
        </w:rPr>
        <w:t xml:space="preserve">Answer: </w:t>
      </w:r>
    </w:p>
    <w:p w14:paraId="58086871" w14:textId="77777777" w:rsidR="007B0161" w:rsidRPr="007B0161" w:rsidRDefault="007B0161" w:rsidP="007B0161">
      <w:pPr>
        <w:spacing w:after="0" w:line="240" w:lineRule="auto"/>
        <w:ind w:left="-360"/>
        <w:rPr>
          <w:rFonts w:ascii="Arial" w:eastAsia="Calibri" w:hAnsi="Arial" w:cs="Arial"/>
          <w:sz w:val="24"/>
          <w:szCs w:val="24"/>
        </w:rPr>
      </w:pPr>
    </w:p>
    <w:p w14:paraId="559BAB6A" w14:textId="77777777" w:rsidR="007B0161" w:rsidRPr="007B0161" w:rsidRDefault="007B0161" w:rsidP="007B0161">
      <w:pPr>
        <w:numPr>
          <w:ilvl w:val="0"/>
          <w:numId w:val="2"/>
        </w:numPr>
        <w:spacing w:after="0" w:line="240" w:lineRule="auto"/>
        <w:ind w:left="360"/>
        <w:rPr>
          <w:rFonts w:ascii="Arial" w:eastAsia="Calibri" w:hAnsi="Arial" w:cs="Arial"/>
          <w:sz w:val="24"/>
          <w:szCs w:val="24"/>
        </w:rPr>
      </w:pPr>
      <w:r w:rsidRPr="007B0161">
        <w:rPr>
          <w:rFonts w:ascii="Arial" w:eastAsia="Calibri" w:hAnsi="Arial" w:cs="Arial"/>
          <w:sz w:val="24"/>
          <w:szCs w:val="24"/>
        </w:rPr>
        <w:t>What policies or practices has your organisation used to help over 50s fulfil their potential at work?</w:t>
      </w:r>
    </w:p>
    <w:p w14:paraId="500BDEB8" w14:textId="77777777" w:rsidR="007B0161" w:rsidRPr="007B0161" w:rsidRDefault="007B0161" w:rsidP="007B0161">
      <w:pPr>
        <w:spacing w:after="0" w:line="240" w:lineRule="auto"/>
        <w:ind w:left="360"/>
        <w:rPr>
          <w:rFonts w:ascii="Arial" w:eastAsia="Calibri" w:hAnsi="Arial" w:cs="Arial"/>
          <w:sz w:val="24"/>
          <w:szCs w:val="24"/>
        </w:rPr>
      </w:pPr>
    </w:p>
    <w:p w14:paraId="726C112E" w14:textId="77777777" w:rsidR="007B0161" w:rsidRPr="007B0161" w:rsidRDefault="007B0161" w:rsidP="007B0161">
      <w:pPr>
        <w:spacing w:after="0" w:line="240" w:lineRule="auto"/>
        <w:ind w:left="360"/>
        <w:rPr>
          <w:rFonts w:ascii="Arial" w:eastAsia="Calibri" w:hAnsi="Arial" w:cs="Arial"/>
          <w:sz w:val="24"/>
          <w:szCs w:val="24"/>
        </w:rPr>
      </w:pPr>
      <w:r w:rsidRPr="007B0161">
        <w:rPr>
          <w:rFonts w:ascii="Arial" w:eastAsia="Calibri" w:hAnsi="Arial" w:cs="Arial"/>
          <w:sz w:val="24"/>
          <w:szCs w:val="24"/>
        </w:rPr>
        <w:t xml:space="preserve">Answer: </w:t>
      </w:r>
    </w:p>
    <w:p w14:paraId="36DC17D5" w14:textId="77777777" w:rsidR="007B0161" w:rsidRPr="007B0161" w:rsidRDefault="007B0161" w:rsidP="007B0161">
      <w:pPr>
        <w:spacing w:after="0" w:line="240" w:lineRule="auto"/>
        <w:ind w:left="360"/>
        <w:rPr>
          <w:rFonts w:ascii="Arial" w:eastAsia="Calibri" w:hAnsi="Arial" w:cs="Arial"/>
          <w:sz w:val="24"/>
          <w:szCs w:val="24"/>
        </w:rPr>
      </w:pPr>
    </w:p>
    <w:p w14:paraId="348B259D" w14:textId="77777777" w:rsidR="007B0161" w:rsidRPr="007B0161" w:rsidRDefault="007B0161" w:rsidP="007B0161">
      <w:pPr>
        <w:numPr>
          <w:ilvl w:val="0"/>
          <w:numId w:val="2"/>
        </w:numPr>
        <w:spacing w:after="0" w:line="240" w:lineRule="auto"/>
        <w:ind w:left="360"/>
        <w:rPr>
          <w:rFonts w:ascii="Arial" w:eastAsia="Calibri" w:hAnsi="Arial" w:cs="Arial"/>
          <w:sz w:val="24"/>
          <w:szCs w:val="24"/>
        </w:rPr>
      </w:pPr>
      <w:r w:rsidRPr="007B0161">
        <w:rPr>
          <w:rFonts w:ascii="Arial" w:eastAsia="Calibri" w:hAnsi="Arial" w:cs="Arial"/>
          <w:sz w:val="24"/>
          <w:szCs w:val="24"/>
        </w:rPr>
        <w:t>If your organisation has introduced practices to help recruit or retain over 50s, was there a specific challenge or requirement that led to this? Or perhaps you were inspired by another organisation or campaign?</w:t>
      </w:r>
    </w:p>
    <w:p w14:paraId="592ECCB4" w14:textId="77777777" w:rsidR="007B0161" w:rsidRPr="007B0161" w:rsidRDefault="007B0161" w:rsidP="007B0161">
      <w:pPr>
        <w:spacing w:after="0" w:line="240" w:lineRule="auto"/>
        <w:rPr>
          <w:rFonts w:ascii="Arial" w:eastAsia="Calibri" w:hAnsi="Arial" w:cs="Arial"/>
          <w:sz w:val="24"/>
          <w:szCs w:val="24"/>
        </w:rPr>
      </w:pPr>
    </w:p>
    <w:p w14:paraId="736FF8F8" w14:textId="77777777" w:rsidR="007B0161" w:rsidRPr="007B0161" w:rsidRDefault="007B0161" w:rsidP="007B0161">
      <w:pPr>
        <w:spacing w:after="0" w:line="240" w:lineRule="auto"/>
        <w:ind w:left="360"/>
        <w:rPr>
          <w:rFonts w:ascii="Arial" w:eastAsia="Calibri" w:hAnsi="Arial" w:cs="Arial"/>
          <w:sz w:val="24"/>
          <w:szCs w:val="24"/>
        </w:rPr>
      </w:pPr>
      <w:r w:rsidRPr="007B0161">
        <w:rPr>
          <w:rFonts w:ascii="Arial" w:eastAsia="Calibri" w:hAnsi="Arial" w:cs="Arial"/>
          <w:sz w:val="24"/>
          <w:szCs w:val="24"/>
        </w:rPr>
        <w:t xml:space="preserve">Answer: </w:t>
      </w:r>
    </w:p>
    <w:p w14:paraId="29AF2B4B" w14:textId="77777777" w:rsidR="007B0161" w:rsidRPr="007B0161" w:rsidRDefault="007B0161" w:rsidP="007B0161">
      <w:pPr>
        <w:spacing w:after="0" w:line="240" w:lineRule="auto"/>
        <w:ind w:left="360"/>
        <w:rPr>
          <w:rFonts w:ascii="Arial" w:eastAsia="Calibri" w:hAnsi="Arial" w:cs="Arial"/>
          <w:sz w:val="24"/>
          <w:szCs w:val="24"/>
        </w:rPr>
      </w:pPr>
    </w:p>
    <w:p w14:paraId="401CB6FC" w14:textId="77777777" w:rsidR="007B0161" w:rsidRPr="007B0161" w:rsidRDefault="007B0161" w:rsidP="007B0161">
      <w:pPr>
        <w:numPr>
          <w:ilvl w:val="0"/>
          <w:numId w:val="2"/>
        </w:numPr>
        <w:spacing w:after="0" w:line="240" w:lineRule="auto"/>
        <w:ind w:left="360"/>
        <w:rPr>
          <w:rFonts w:ascii="Arial" w:eastAsia="Calibri" w:hAnsi="Arial" w:cs="Arial"/>
          <w:sz w:val="24"/>
          <w:szCs w:val="24"/>
        </w:rPr>
      </w:pPr>
      <w:r w:rsidRPr="007B0161">
        <w:rPr>
          <w:rFonts w:ascii="Arial" w:eastAsia="Calibri" w:hAnsi="Arial" w:cs="Arial"/>
          <w:sz w:val="24"/>
          <w:szCs w:val="24"/>
        </w:rPr>
        <w:t>When recruiting, what qualities do you value that are likely to be exhibited by over 50s?</w:t>
      </w:r>
    </w:p>
    <w:p w14:paraId="28A4BA1D" w14:textId="77777777" w:rsidR="007B0161" w:rsidRPr="007B0161" w:rsidRDefault="007B0161" w:rsidP="007B0161">
      <w:pPr>
        <w:spacing w:after="0" w:line="240" w:lineRule="auto"/>
        <w:rPr>
          <w:rFonts w:ascii="Arial" w:eastAsia="Calibri" w:hAnsi="Arial" w:cs="Arial"/>
          <w:sz w:val="24"/>
          <w:szCs w:val="24"/>
        </w:rPr>
      </w:pPr>
    </w:p>
    <w:p w14:paraId="5284B8D6" w14:textId="77777777" w:rsidR="007B0161" w:rsidRPr="007B0161" w:rsidRDefault="007B0161" w:rsidP="007B0161">
      <w:pPr>
        <w:spacing w:after="0" w:line="240" w:lineRule="auto"/>
        <w:ind w:left="360"/>
        <w:rPr>
          <w:rFonts w:ascii="Arial" w:eastAsia="Calibri" w:hAnsi="Arial" w:cs="Arial"/>
          <w:sz w:val="24"/>
          <w:szCs w:val="24"/>
        </w:rPr>
      </w:pPr>
      <w:r w:rsidRPr="007B0161">
        <w:rPr>
          <w:rFonts w:ascii="Arial" w:eastAsia="Calibri" w:hAnsi="Arial" w:cs="Arial"/>
          <w:sz w:val="24"/>
          <w:szCs w:val="24"/>
        </w:rPr>
        <w:t xml:space="preserve">Answer: </w:t>
      </w:r>
    </w:p>
    <w:p w14:paraId="48B3BC76" w14:textId="77777777" w:rsidR="007B0161" w:rsidRPr="007B0161" w:rsidRDefault="007B0161" w:rsidP="007B0161">
      <w:pPr>
        <w:spacing w:after="0" w:line="240" w:lineRule="auto"/>
        <w:rPr>
          <w:rFonts w:ascii="Arial" w:eastAsia="Calibri" w:hAnsi="Arial" w:cs="Arial"/>
          <w:sz w:val="24"/>
          <w:szCs w:val="24"/>
        </w:rPr>
      </w:pPr>
    </w:p>
    <w:p w14:paraId="3251E916" w14:textId="77777777" w:rsidR="007B0161" w:rsidRPr="007B0161" w:rsidRDefault="007B0161" w:rsidP="007B0161">
      <w:pPr>
        <w:numPr>
          <w:ilvl w:val="0"/>
          <w:numId w:val="2"/>
        </w:numPr>
        <w:spacing w:after="0" w:line="240" w:lineRule="auto"/>
        <w:ind w:left="360"/>
        <w:rPr>
          <w:rFonts w:ascii="Arial" w:eastAsia="Calibri" w:hAnsi="Arial" w:cs="Arial"/>
          <w:sz w:val="24"/>
          <w:szCs w:val="24"/>
        </w:rPr>
      </w:pPr>
      <w:r w:rsidRPr="007B0161">
        <w:rPr>
          <w:rFonts w:ascii="Arial" w:eastAsia="Calibri" w:hAnsi="Arial" w:cs="Arial"/>
          <w:sz w:val="24"/>
          <w:szCs w:val="24"/>
        </w:rPr>
        <w:t>Do/did you or others within your organisation have any concerns about recruiting over 50s? If so, what were those concerns and what steps has your organisation taken to mitigate them? Were those steps successful?</w:t>
      </w:r>
    </w:p>
    <w:p w14:paraId="0B67D241" w14:textId="77777777" w:rsidR="007B0161" w:rsidRPr="007B0161" w:rsidRDefault="007B0161" w:rsidP="007B0161">
      <w:pPr>
        <w:spacing w:after="0" w:line="240" w:lineRule="auto"/>
        <w:rPr>
          <w:rFonts w:ascii="Arial" w:eastAsia="Calibri" w:hAnsi="Arial" w:cs="Arial"/>
          <w:sz w:val="24"/>
          <w:szCs w:val="24"/>
        </w:rPr>
      </w:pPr>
    </w:p>
    <w:p w14:paraId="28F9B240" w14:textId="77777777" w:rsidR="007B0161" w:rsidRPr="007B0161" w:rsidRDefault="007B0161" w:rsidP="007B0161">
      <w:pPr>
        <w:spacing w:after="0" w:line="240" w:lineRule="auto"/>
        <w:ind w:left="360"/>
        <w:rPr>
          <w:rFonts w:ascii="Arial" w:eastAsia="Calibri" w:hAnsi="Arial" w:cs="Arial"/>
          <w:sz w:val="24"/>
          <w:szCs w:val="24"/>
        </w:rPr>
      </w:pPr>
      <w:r w:rsidRPr="007B0161">
        <w:rPr>
          <w:rFonts w:ascii="Arial" w:eastAsia="Calibri" w:hAnsi="Arial" w:cs="Arial"/>
          <w:sz w:val="24"/>
          <w:szCs w:val="24"/>
        </w:rPr>
        <w:t xml:space="preserve">Answer: </w:t>
      </w:r>
    </w:p>
    <w:p w14:paraId="0E38024B" w14:textId="77777777" w:rsidR="007B0161" w:rsidRPr="007B0161" w:rsidRDefault="007B0161" w:rsidP="007B0161">
      <w:pPr>
        <w:spacing w:after="0" w:line="240" w:lineRule="auto"/>
        <w:ind w:left="360"/>
        <w:rPr>
          <w:rFonts w:ascii="Arial" w:eastAsia="Calibri" w:hAnsi="Arial" w:cs="Arial"/>
          <w:sz w:val="24"/>
          <w:szCs w:val="24"/>
        </w:rPr>
      </w:pPr>
    </w:p>
    <w:p w14:paraId="15BC9DD6" w14:textId="77777777" w:rsidR="007B0161" w:rsidRPr="007B0161" w:rsidRDefault="007B0161" w:rsidP="007B0161">
      <w:pPr>
        <w:numPr>
          <w:ilvl w:val="0"/>
          <w:numId w:val="2"/>
        </w:numPr>
        <w:spacing w:after="0" w:line="240" w:lineRule="auto"/>
        <w:ind w:left="360"/>
        <w:rPr>
          <w:rFonts w:ascii="Arial" w:eastAsia="Calibri" w:hAnsi="Arial" w:cs="Arial"/>
          <w:sz w:val="24"/>
          <w:szCs w:val="24"/>
        </w:rPr>
      </w:pPr>
      <w:r w:rsidRPr="007B0161">
        <w:rPr>
          <w:rFonts w:ascii="Arial" w:eastAsia="Calibri" w:hAnsi="Arial" w:cs="Arial"/>
          <w:sz w:val="24"/>
          <w:szCs w:val="24"/>
        </w:rPr>
        <w:t>Does an economy with fewer available vacancies make any difference to your organisation’s stance on recruiting or retaining over 50s? Have your priorities changed over recent months?</w:t>
      </w:r>
    </w:p>
    <w:p w14:paraId="7FFFE31F" w14:textId="77777777" w:rsidR="007B0161" w:rsidRPr="007B0161" w:rsidRDefault="007B0161" w:rsidP="007B0161">
      <w:pPr>
        <w:spacing w:after="0" w:line="240" w:lineRule="auto"/>
        <w:rPr>
          <w:rFonts w:ascii="Arial" w:eastAsia="Calibri" w:hAnsi="Arial" w:cs="Arial"/>
          <w:sz w:val="24"/>
          <w:szCs w:val="24"/>
        </w:rPr>
      </w:pPr>
    </w:p>
    <w:p w14:paraId="16B907F0" w14:textId="77777777" w:rsidR="007B0161" w:rsidRPr="007B0161" w:rsidRDefault="007B0161" w:rsidP="007B0161">
      <w:pPr>
        <w:spacing w:after="0" w:line="240" w:lineRule="auto"/>
        <w:ind w:left="360"/>
        <w:rPr>
          <w:rFonts w:ascii="Arial" w:eastAsia="Calibri" w:hAnsi="Arial" w:cs="Arial"/>
          <w:sz w:val="24"/>
          <w:szCs w:val="24"/>
        </w:rPr>
      </w:pPr>
      <w:r w:rsidRPr="007B0161">
        <w:rPr>
          <w:rFonts w:ascii="Arial" w:eastAsia="Calibri" w:hAnsi="Arial" w:cs="Arial"/>
          <w:sz w:val="24"/>
          <w:szCs w:val="24"/>
        </w:rPr>
        <w:t xml:space="preserve">Answer: </w:t>
      </w:r>
    </w:p>
    <w:p w14:paraId="53723669" w14:textId="77777777" w:rsidR="007B0161" w:rsidRPr="007B0161" w:rsidRDefault="007B0161" w:rsidP="007B0161">
      <w:pPr>
        <w:spacing w:after="0" w:line="240" w:lineRule="auto"/>
        <w:ind w:left="360"/>
        <w:rPr>
          <w:rFonts w:ascii="Arial" w:eastAsia="Calibri" w:hAnsi="Arial" w:cs="Arial"/>
          <w:sz w:val="24"/>
          <w:szCs w:val="24"/>
        </w:rPr>
      </w:pPr>
    </w:p>
    <w:p w14:paraId="5F9E4B23" w14:textId="77777777" w:rsidR="007B0161" w:rsidRPr="007B0161" w:rsidRDefault="007B0161" w:rsidP="007B0161">
      <w:pPr>
        <w:numPr>
          <w:ilvl w:val="0"/>
          <w:numId w:val="2"/>
        </w:numPr>
        <w:spacing w:after="0" w:line="240" w:lineRule="auto"/>
        <w:ind w:left="360"/>
        <w:rPr>
          <w:rFonts w:ascii="Arial" w:eastAsia="Calibri" w:hAnsi="Arial" w:cs="Arial"/>
          <w:sz w:val="24"/>
          <w:szCs w:val="24"/>
        </w:rPr>
      </w:pPr>
      <w:r w:rsidRPr="007B0161">
        <w:rPr>
          <w:rFonts w:ascii="Arial" w:eastAsia="Calibri" w:hAnsi="Arial" w:cs="Arial"/>
          <w:sz w:val="24"/>
          <w:szCs w:val="24"/>
        </w:rPr>
        <w:t>Thinking about the information that the government provides for employers, what kind of online content would be most useful to your organisation? For example, would you prefer a focus on new schemes or support, or would general advice on developing a business be more useful?</w:t>
      </w:r>
    </w:p>
    <w:p w14:paraId="56B55442" w14:textId="77777777" w:rsidR="007B0161" w:rsidRPr="007B0161" w:rsidRDefault="007B0161" w:rsidP="007B0161">
      <w:pPr>
        <w:spacing w:after="0" w:line="240" w:lineRule="auto"/>
        <w:rPr>
          <w:rFonts w:ascii="Arial" w:eastAsia="Calibri" w:hAnsi="Arial" w:cs="Arial"/>
          <w:sz w:val="24"/>
          <w:szCs w:val="24"/>
        </w:rPr>
      </w:pPr>
    </w:p>
    <w:p w14:paraId="056E39F4" w14:textId="77777777" w:rsidR="007B0161" w:rsidRPr="007B0161" w:rsidRDefault="007B0161" w:rsidP="007B0161">
      <w:pPr>
        <w:spacing w:after="0" w:line="240" w:lineRule="auto"/>
        <w:ind w:left="360"/>
        <w:rPr>
          <w:rFonts w:ascii="Arial" w:eastAsia="Calibri" w:hAnsi="Arial" w:cs="Arial"/>
          <w:sz w:val="24"/>
          <w:szCs w:val="24"/>
        </w:rPr>
      </w:pPr>
      <w:r w:rsidRPr="007B0161">
        <w:rPr>
          <w:rFonts w:ascii="Arial" w:eastAsia="Calibri" w:hAnsi="Arial" w:cs="Arial"/>
          <w:sz w:val="24"/>
          <w:szCs w:val="24"/>
        </w:rPr>
        <w:t xml:space="preserve">Answer: </w:t>
      </w:r>
    </w:p>
    <w:p w14:paraId="70B1EE2D" w14:textId="77777777" w:rsidR="007B0161" w:rsidRPr="007B0161" w:rsidRDefault="007B0161" w:rsidP="007B0161">
      <w:pPr>
        <w:spacing w:after="0" w:line="240" w:lineRule="auto"/>
        <w:ind w:left="360"/>
        <w:rPr>
          <w:rFonts w:ascii="Arial" w:eastAsia="Calibri" w:hAnsi="Arial" w:cs="Arial"/>
          <w:sz w:val="24"/>
          <w:szCs w:val="24"/>
        </w:rPr>
      </w:pPr>
    </w:p>
    <w:p w14:paraId="750B1873" w14:textId="77777777" w:rsidR="007B0161" w:rsidRPr="007B0161" w:rsidRDefault="007B0161" w:rsidP="007B0161">
      <w:pPr>
        <w:spacing w:after="0" w:line="240" w:lineRule="auto"/>
        <w:rPr>
          <w:rFonts w:ascii="Arial" w:eastAsia="Calibri" w:hAnsi="Arial" w:cs="Arial"/>
          <w:sz w:val="24"/>
          <w:szCs w:val="24"/>
        </w:rPr>
      </w:pPr>
    </w:p>
    <w:p w14:paraId="5C465B5A" w14:textId="7F4B284E" w:rsidR="007B0161" w:rsidRPr="00B61897" w:rsidRDefault="007B0161" w:rsidP="00B61897">
      <w:pPr>
        <w:spacing w:after="0" w:line="240" w:lineRule="auto"/>
        <w:rPr>
          <w:rFonts w:ascii="Arial" w:eastAsia="Calibri" w:hAnsi="Arial" w:cs="Arial"/>
          <w:sz w:val="24"/>
          <w:szCs w:val="24"/>
        </w:rPr>
      </w:pPr>
      <w:r w:rsidRPr="007B0161">
        <w:rPr>
          <w:rFonts w:ascii="Arial" w:eastAsia="Calibri" w:hAnsi="Arial" w:cs="Arial"/>
          <w:sz w:val="24"/>
          <w:szCs w:val="24"/>
        </w:rPr>
        <w:t xml:space="preserve">Please return completed questionnaires to </w:t>
      </w:r>
      <w:hyperlink r:id="rId9" w:history="1">
        <w:r w:rsidRPr="007B0161">
          <w:rPr>
            <w:rFonts w:ascii="Arial" w:eastAsia="Calibri" w:hAnsi="Arial" w:cs="Arial"/>
            <w:color w:val="0563C1"/>
            <w:sz w:val="24"/>
            <w:szCs w:val="24"/>
            <w:u w:val="single"/>
          </w:rPr>
          <w:t>james.marriott@dwp.gov.uk</w:t>
        </w:r>
      </w:hyperlink>
      <w:r w:rsidRPr="007B0161">
        <w:rPr>
          <w:rFonts w:ascii="Arial" w:eastAsia="Calibri" w:hAnsi="Arial" w:cs="Arial"/>
          <w:sz w:val="24"/>
          <w:szCs w:val="24"/>
        </w:rPr>
        <w:t xml:space="preserve"> </w:t>
      </w:r>
      <w:r>
        <w:rPr>
          <w:rFonts w:ascii="Arial" w:eastAsia="Calibri" w:hAnsi="Arial" w:cs="Arial"/>
          <w:sz w:val="24"/>
          <w:szCs w:val="24"/>
        </w:rPr>
        <w:t>by 3</w:t>
      </w:r>
      <w:r w:rsidRPr="007B0161">
        <w:rPr>
          <w:rFonts w:ascii="Arial" w:eastAsia="Calibri" w:hAnsi="Arial" w:cs="Arial"/>
          <w:sz w:val="24"/>
          <w:szCs w:val="24"/>
          <w:vertAlign w:val="superscript"/>
        </w:rPr>
        <w:t>rd</w:t>
      </w:r>
      <w:r>
        <w:rPr>
          <w:rFonts w:ascii="Arial" w:eastAsia="Calibri" w:hAnsi="Arial" w:cs="Arial"/>
          <w:sz w:val="24"/>
          <w:szCs w:val="24"/>
        </w:rPr>
        <w:t xml:space="preserve"> March 2023.</w:t>
      </w:r>
    </w:p>
    <w:sectPr w:rsidR="007B0161" w:rsidRPr="00B61897" w:rsidSect="007B0161">
      <w:headerReference w:type="default" r:id="rId10"/>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6684" w14:textId="77777777" w:rsidR="00A479DB" w:rsidRDefault="00A479DB" w:rsidP="007B0161">
      <w:pPr>
        <w:spacing w:after="0" w:line="240" w:lineRule="auto"/>
      </w:pPr>
      <w:r>
        <w:separator/>
      </w:r>
    </w:p>
  </w:endnote>
  <w:endnote w:type="continuationSeparator" w:id="0">
    <w:p w14:paraId="1B0BF7BC" w14:textId="77777777" w:rsidR="00A479DB" w:rsidRDefault="00A479DB" w:rsidP="007B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6AA3" w14:textId="77777777" w:rsidR="00A479DB" w:rsidRDefault="00A479DB" w:rsidP="007B0161">
      <w:pPr>
        <w:spacing w:after="0" w:line="240" w:lineRule="auto"/>
      </w:pPr>
      <w:r>
        <w:separator/>
      </w:r>
    </w:p>
  </w:footnote>
  <w:footnote w:type="continuationSeparator" w:id="0">
    <w:p w14:paraId="633FB8B2" w14:textId="77777777" w:rsidR="00A479DB" w:rsidRDefault="00A479DB" w:rsidP="007B0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106D" w14:textId="77777777" w:rsidR="007B0161" w:rsidRDefault="007B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40B72"/>
    <w:multiLevelType w:val="hybridMultilevel"/>
    <w:tmpl w:val="991E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63C1D"/>
    <w:multiLevelType w:val="hybridMultilevel"/>
    <w:tmpl w:val="E2AA4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96151682">
    <w:abstractNumId w:val="0"/>
  </w:num>
  <w:num w:numId="2" w16cid:durableId="1067876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8D"/>
    <w:rsid w:val="0047614B"/>
    <w:rsid w:val="0077363E"/>
    <w:rsid w:val="007B0161"/>
    <w:rsid w:val="008B757E"/>
    <w:rsid w:val="008F6D23"/>
    <w:rsid w:val="00A479DB"/>
    <w:rsid w:val="00B61897"/>
    <w:rsid w:val="00C02623"/>
    <w:rsid w:val="00CC728D"/>
    <w:rsid w:val="00EE55D4"/>
    <w:rsid w:val="00F0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DC961"/>
  <w15:chartTrackingRefBased/>
  <w15:docId w15:val="{DA1CAC3B-F24D-4EBC-B1FE-AF45878E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728D"/>
    <w:rPr>
      <w:b/>
      <w:bCs/>
    </w:rPr>
  </w:style>
  <w:style w:type="paragraph" w:styleId="ListParagraph">
    <w:name w:val="List Paragraph"/>
    <w:basedOn w:val="Normal"/>
    <w:uiPriority w:val="34"/>
    <w:qFormat/>
    <w:rsid w:val="00CC728D"/>
    <w:pPr>
      <w:ind w:left="720"/>
      <w:contextualSpacing/>
    </w:pPr>
  </w:style>
  <w:style w:type="paragraph" w:styleId="Header">
    <w:name w:val="header"/>
    <w:basedOn w:val="Normal"/>
    <w:link w:val="HeaderChar"/>
    <w:uiPriority w:val="99"/>
    <w:unhideWhenUsed/>
    <w:rsid w:val="007B0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161"/>
  </w:style>
  <w:style w:type="paragraph" w:styleId="Footer">
    <w:name w:val="footer"/>
    <w:basedOn w:val="Normal"/>
    <w:link w:val="FooterChar"/>
    <w:uiPriority w:val="99"/>
    <w:unhideWhenUsed/>
    <w:rsid w:val="007B0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mes.marriott@dw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Blackburn</dc:creator>
  <cp:keywords/>
  <dc:description/>
  <cp:lastModifiedBy>Gary Blackburn</cp:lastModifiedBy>
  <cp:revision>3</cp:revision>
  <dcterms:created xsi:type="dcterms:W3CDTF">2023-02-23T16:43:00Z</dcterms:created>
  <dcterms:modified xsi:type="dcterms:W3CDTF">2023-02-23T16:44:00Z</dcterms:modified>
</cp:coreProperties>
</file>