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9081" w14:textId="7860E50A" w:rsidR="00857F1D" w:rsidRDefault="00857F1D" w:rsidP="00D05A79">
      <w:pPr>
        <w:jc w:val="center"/>
        <w:rPr>
          <w:rFonts w:ascii="Arial" w:hAnsi="Arial" w:cs="Arial"/>
          <w:b/>
          <w:bCs/>
          <w:sz w:val="24"/>
          <w:szCs w:val="24"/>
        </w:rPr>
      </w:pPr>
      <w:r w:rsidRPr="00D05A79">
        <w:rPr>
          <w:rFonts w:ascii="Arial" w:hAnsi="Arial" w:cs="Arial"/>
          <w:b/>
          <w:bCs/>
          <w:sz w:val="24"/>
          <w:szCs w:val="24"/>
        </w:rPr>
        <w:t>Marches LEP - Gifts and Hospitality Register</w:t>
      </w:r>
    </w:p>
    <w:p w14:paraId="383FAC87" w14:textId="77777777" w:rsidR="00D05A79" w:rsidRPr="00D05A79" w:rsidRDefault="00D05A79" w:rsidP="00D05A79">
      <w:pPr>
        <w:jc w:val="center"/>
        <w:rPr>
          <w:rFonts w:ascii="Arial" w:hAnsi="Arial" w:cs="Arial"/>
          <w:b/>
          <w:bCs/>
          <w:sz w:val="24"/>
          <w:szCs w:val="24"/>
        </w:rPr>
      </w:pPr>
    </w:p>
    <w:p w14:paraId="7516DCDD" w14:textId="77777777" w:rsidR="008B6BC1" w:rsidRDefault="008B6BC1" w:rsidP="00857F1D">
      <w:pPr>
        <w:rPr>
          <w:rFonts w:ascii="Arial" w:hAnsi="Arial" w:cs="Arial"/>
          <w:b/>
          <w:bCs/>
        </w:rPr>
      </w:pPr>
    </w:p>
    <w:tbl>
      <w:tblPr>
        <w:tblW w:w="14165" w:type="dxa"/>
        <w:tblCellMar>
          <w:left w:w="0" w:type="dxa"/>
          <w:right w:w="0" w:type="dxa"/>
        </w:tblCellMar>
        <w:tblLook w:val="04A0" w:firstRow="1" w:lastRow="0" w:firstColumn="1" w:lastColumn="0" w:noHBand="0" w:noVBand="1"/>
      </w:tblPr>
      <w:tblGrid>
        <w:gridCol w:w="1830"/>
        <w:gridCol w:w="2555"/>
        <w:gridCol w:w="3926"/>
        <w:gridCol w:w="1460"/>
        <w:gridCol w:w="2410"/>
        <w:gridCol w:w="1984"/>
      </w:tblGrid>
      <w:tr w:rsidR="00857F1D" w14:paraId="02704BC5" w14:textId="77777777" w:rsidTr="00857F1D">
        <w:tc>
          <w:tcPr>
            <w:tcW w:w="183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94361A1" w14:textId="77777777" w:rsidR="00857F1D" w:rsidRDefault="00857F1D">
            <w:pPr>
              <w:jc w:val="center"/>
              <w:rPr>
                <w:rFonts w:ascii="Arial" w:hAnsi="Arial" w:cs="Arial"/>
                <w:b/>
                <w:bCs/>
                <w:color w:val="FFFFFF"/>
              </w:rPr>
            </w:pPr>
            <w:r>
              <w:rPr>
                <w:rFonts w:ascii="Arial" w:hAnsi="Arial" w:cs="Arial"/>
                <w:b/>
                <w:bCs/>
              </w:rPr>
              <w:t>Date</w:t>
            </w:r>
          </w:p>
        </w:tc>
        <w:tc>
          <w:tcPr>
            <w:tcW w:w="2555" w:type="dxa"/>
            <w:tcBorders>
              <w:top w:val="single" w:sz="8" w:space="0" w:color="auto"/>
              <w:left w:val="nil"/>
              <w:bottom w:val="nil"/>
              <w:right w:val="single" w:sz="8" w:space="0" w:color="auto"/>
            </w:tcBorders>
            <w:tcMar>
              <w:top w:w="0" w:type="dxa"/>
              <w:left w:w="108" w:type="dxa"/>
              <w:bottom w:w="0" w:type="dxa"/>
              <w:right w:w="108" w:type="dxa"/>
            </w:tcMar>
            <w:hideMark/>
          </w:tcPr>
          <w:p w14:paraId="5905433D" w14:textId="77777777" w:rsidR="00857F1D" w:rsidRDefault="00857F1D">
            <w:pPr>
              <w:jc w:val="center"/>
              <w:rPr>
                <w:rFonts w:ascii="Arial" w:hAnsi="Arial" w:cs="Arial"/>
                <w:b/>
                <w:bCs/>
              </w:rPr>
            </w:pPr>
            <w:r>
              <w:rPr>
                <w:rFonts w:ascii="Arial" w:hAnsi="Arial" w:cs="Arial"/>
                <w:b/>
                <w:bCs/>
              </w:rPr>
              <w:t>Person or Organisation providing gift or hospitality</w:t>
            </w:r>
          </w:p>
        </w:tc>
        <w:tc>
          <w:tcPr>
            <w:tcW w:w="3926" w:type="dxa"/>
            <w:tcBorders>
              <w:top w:val="single" w:sz="8" w:space="0" w:color="auto"/>
              <w:left w:val="nil"/>
              <w:bottom w:val="nil"/>
              <w:right w:val="single" w:sz="8" w:space="0" w:color="auto"/>
            </w:tcBorders>
            <w:tcMar>
              <w:top w:w="0" w:type="dxa"/>
              <w:left w:w="108" w:type="dxa"/>
              <w:bottom w:w="0" w:type="dxa"/>
              <w:right w:w="108" w:type="dxa"/>
            </w:tcMar>
            <w:hideMark/>
          </w:tcPr>
          <w:p w14:paraId="39F16EA0" w14:textId="77777777" w:rsidR="00857F1D" w:rsidRDefault="00857F1D">
            <w:pPr>
              <w:jc w:val="center"/>
              <w:rPr>
                <w:rFonts w:ascii="Arial" w:hAnsi="Arial" w:cs="Arial"/>
                <w:b/>
                <w:bCs/>
              </w:rPr>
            </w:pPr>
            <w:r>
              <w:rPr>
                <w:rFonts w:ascii="Arial" w:hAnsi="Arial" w:cs="Arial"/>
                <w:b/>
                <w:bCs/>
              </w:rPr>
              <w:t>Details of the gift or hospitality</w:t>
            </w:r>
          </w:p>
        </w:tc>
        <w:tc>
          <w:tcPr>
            <w:tcW w:w="1460" w:type="dxa"/>
            <w:tcBorders>
              <w:top w:val="single" w:sz="8" w:space="0" w:color="auto"/>
              <w:left w:val="nil"/>
              <w:bottom w:val="nil"/>
              <w:right w:val="single" w:sz="8" w:space="0" w:color="auto"/>
            </w:tcBorders>
            <w:tcMar>
              <w:top w:w="0" w:type="dxa"/>
              <w:left w:w="108" w:type="dxa"/>
              <w:bottom w:w="0" w:type="dxa"/>
              <w:right w:w="108" w:type="dxa"/>
            </w:tcMar>
            <w:hideMark/>
          </w:tcPr>
          <w:p w14:paraId="7E2DC670" w14:textId="77777777" w:rsidR="00857F1D" w:rsidRDefault="00857F1D">
            <w:pPr>
              <w:jc w:val="center"/>
              <w:rPr>
                <w:rFonts w:ascii="Arial" w:hAnsi="Arial" w:cs="Arial"/>
                <w:b/>
                <w:bCs/>
              </w:rPr>
            </w:pPr>
            <w:r>
              <w:rPr>
                <w:rFonts w:ascii="Arial" w:hAnsi="Arial" w:cs="Arial"/>
                <w:b/>
                <w:bCs/>
              </w:rPr>
              <w:t>Value (£)</w:t>
            </w:r>
          </w:p>
        </w:tc>
        <w:tc>
          <w:tcPr>
            <w:tcW w:w="2410" w:type="dxa"/>
            <w:tcBorders>
              <w:top w:val="single" w:sz="8" w:space="0" w:color="auto"/>
              <w:left w:val="nil"/>
              <w:bottom w:val="nil"/>
              <w:right w:val="single" w:sz="8" w:space="0" w:color="auto"/>
            </w:tcBorders>
            <w:tcMar>
              <w:top w:w="0" w:type="dxa"/>
              <w:left w:w="108" w:type="dxa"/>
              <w:bottom w:w="0" w:type="dxa"/>
              <w:right w:w="108" w:type="dxa"/>
            </w:tcMar>
            <w:hideMark/>
          </w:tcPr>
          <w:p w14:paraId="3D22C07B" w14:textId="77777777" w:rsidR="00857F1D" w:rsidRDefault="00857F1D">
            <w:pPr>
              <w:jc w:val="center"/>
              <w:rPr>
                <w:rFonts w:ascii="Arial" w:hAnsi="Arial" w:cs="Arial"/>
                <w:b/>
                <w:bCs/>
              </w:rPr>
            </w:pPr>
            <w:r>
              <w:rPr>
                <w:rFonts w:ascii="Arial" w:hAnsi="Arial" w:cs="Arial"/>
                <w:b/>
                <w:bCs/>
              </w:rPr>
              <w:t>Name(s) of those receiving offer of, or gift or hospitality</w:t>
            </w:r>
          </w:p>
        </w:tc>
        <w:tc>
          <w:tcPr>
            <w:tcW w:w="1984" w:type="dxa"/>
            <w:tcBorders>
              <w:top w:val="single" w:sz="8" w:space="0" w:color="auto"/>
              <w:left w:val="nil"/>
              <w:bottom w:val="nil"/>
              <w:right w:val="single" w:sz="8" w:space="0" w:color="auto"/>
            </w:tcBorders>
            <w:tcMar>
              <w:top w:w="0" w:type="dxa"/>
              <w:left w:w="108" w:type="dxa"/>
              <w:bottom w:w="0" w:type="dxa"/>
              <w:right w:w="108" w:type="dxa"/>
            </w:tcMar>
            <w:hideMark/>
          </w:tcPr>
          <w:p w14:paraId="793F0A05" w14:textId="77777777" w:rsidR="00857F1D" w:rsidRDefault="00857F1D">
            <w:pPr>
              <w:jc w:val="center"/>
              <w:rPr>
                <w:rFonts w:ascii="Arial" w:hAnsi="Arial" w:cs="Arial"/>
                <w:b/>
                <w:bCs/>
              </w:rPr>
            </w:pPr>
            <w:r>
              <w:rPr>
                <w:rFonts w:ascii="Arial" w:hAnsi="Arial" w:cs="Arial"/>
                <w:b/>
                <w:bCs/>
              </w:rPr>
              <w:t>Decision</w:t>
            </w:r>
          </w:p>
        </w:tc>
      </w:tr>
      <w:tr w:rsidR="00857F1D" w14:paraId="5EC3EB3E"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7720D" w14:textId="77777777" w:rsidR="00857F1D" w:rsidRPr="00ED2FC9" w:rsidRDefault="00857F1D" w:rsidP="008B2499">
            <w:pPr>
              <w:jc w:val="center"/>
              <w:rPr>
                <w:rFonts w:ascii="Arial" w:hAnsi="Arial" w:cs="Arial"/>
                <w:i/>
                <w:iCs/>
                <w:sz w:val="20"/>
                <w:szCs w:val="20"/>
              </w:rPr>
            </w:pPr>
            <w:r w:rsidRPr="00ED2FC9">
              <w:rPr>
                <w:rFonts w:ascii="Arial" w:hAnsi="Arial" w:cs="Arial"/>
                <w:i/>
                <w:iCs/>
                <w:sz w:val="20"/>
                <w:szCs w:val="20"/>
              </w:rPr>
              <w:t>Date the gift or hospitality was received</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037F1A05" w14:textId="77777777" w:rsidR="00857F1D" w:rsidRPr="00ED2FC9" w:rsidRDefault="00857F1D" w:rsidP="008B2499">
            <w:pPr>
              <w:jc w:val="center"/>
              <w:rPr>
                <w:rFonts w:ascii="Arial" w:hAnsi="Arial" w:cs="Arial"/>
                <w:i/>
                <w:iCs/>
                <w:sz w:val="20"/>
                <w:szCs w:val="20"/>
              </w:rPr>
            </w:pPr>
            <w:r w:rsidRPr="00ED2FC9">
              <w:rPr>
                <w:rFonts w:ascii="Arial" w:hAnsi="Arial" w:cs="Arial"/>
                <w:i/>
                <w:iCs/>
                <w:sz w:val="20"/>
                <w:szCs w:val="20"/>
              </w:rPr>
              <w:t>Both the name of the organisation and organisation representative or individual as appropriate</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3E15EC43" w14:textId="77777777" w:rsidR="00857F1D" w:rsidRPr="00ED2FC9" w:rsidRDefault="00857F1D" w:rsidP="008B2499">
            <w:pPr>
              <w:jc w:val="center"/>
              <w:rPr>
                <w:rFonts w:ascii="Arial" w:hAnsi="Arial" w:cs="Arial"/>
                <w:i/>
                <w:iCs/>
                <w:sz w:val="20"/>
                <w:szCs w:val="20"/>
              </w:rPr>
            </w:pPr>
            <w:r w:rsidRPr="00ED2FC9">
              <w:rPr>
                <w:rFonts w:ascii="Arial" w:hAnsi="Arial" w:cs="Arial"/>
                <w:i/>
                <w:iCs/>
                <w:sz w:val="20"/>
                <w:szCs w:val="20"/>
              </w:rPr>
              <w:t>Brief description of item, ie, dinner at X, case of wine, holiday</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A1593E3" w14:textId="77777777" w:rsidR="00857F1D" w:rsidRPr="00ED2FC9" w:rsidRDefault="00857F1D" w:rsidP="008B2499">
            <w:pPr>
              <w:jc w:val="center"/>
              <w:rPr>
                <w:rFonts w:ascii="Arial" w:hAnsi="Arial" w:cs="Arial"/>
                <w:i/>
                <w:iCs/>
                <w:sz w:val="20"/>
                <w:szCs w:val="20"/>
              </w:rPr>
            </w:pPr>
            <w:r w:rsidRPr="00ED2FC9">
              <w:rPr>
                <w:rFonts w:ascii="Arial" w:hAnsi="Arial" w:cs="Arial"/>
                <w:i/>
                <w:iCs/>
                <w:sz w:val="20"/>
                <w:szCs w:val="20"/>
              </w:rPr>
              <w:t>If actual value is not known enter estimated. If offered to more than one person enter total value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8D76B97" w14:textId="77777777" w:rsidR="00857F1D" w:rsidRPr="00ED2FC9" w:rsidRDefault="00857F1D" w:rsidP="008B2499">
            <w:pPr>
              <w:jc w:val="center"/>
              <w:rPr>
                <w:rFonts w:ascii="Arial" w:hAnsi="Arial" w:cs="Arial"/>
                <w:i/>
                <w:iCs/>
                <w:sz w:val="20"/>
                <w:szCs w:val="20"/>
              </w:rPr>
            </w:pPr>
            <w:r w:rsidRPr="00ED2FC9">
              <w:rPr>
                <w:rFonts w:ascii="Arial" w:hAnsi="Arial" w:cs="Arial"/>
                <w:i/>
                <w:iCs/>
                <w:sz w:val="20"/>
                <w:szCs w:val="20"/>
              </w:rPr>
              <w:t>The names of all SCC staff and employees (including agency, contractors and their employees employed on behalf of the authority) and names of relative or partner, if appropriate, should be recorded</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B4770EC" w14:textId="77777777" w:rsidR="00857F1D" w:rsidRPr="00ED2FC9" w:rsidRDefault="00857F1D" w:rsidP="008B2499">
            <w:pPr>
              <w:jc w:val="center"/>
              <w:rPr>
                <w:rFonts w:ascii="Arial" w:hAnsi="Arial" w:cs="Arial"/>
                <w:i/>
                <w:iCs/>
                <w:sz w:val="20"/>
                <w:szCs w:val="20"/>
              </w:rPr>
            </w:pPr>
            <w:r w:rsidRPr="00ED2FC9">
              <w:rPr>
                <w:rFonts w:ascii="Arial" w:hAnsi="Arial" w:cs="Arial"/>
                <w:i/>
                <w:iCs/>
                <w:sz w:val="20"/>
                <w:szCs w:val="20"/>
              </w:rPr>
              <w:t>State whether offer was ‘Declined’ ‘Accepted and donated to charity’ or ‘Accepted’. For donations to charity state name of charity.</w:t>
            </w:r>
          </w:p>
        </w:tc>
      </w:tr>
      <w:tr w:rsidR="00857F1D" w14:paraId="46F8A2B2"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49DBD"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March 2015</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20C42AF0"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The Federation of Small Businesses</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20AFF369"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FSB at Budget Lunch</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1919BBCB"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B461A83"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B73DD2C"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3F5FBCE2"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66BF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March 2016</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7EE8D2BF"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The Federation of Small Businesses</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44E9D86E"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FSB at Budget Lunch</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5A20D54B"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8A37636"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1FAD8E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043AEF68"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DEEF6"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June 2016</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1B252A70"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Mike Ashton, Herefordshire and Worcestershire Chamber of Commerce</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7BD9C0B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CEO at Herefordshire and Worcestershire Chamber of Commerce Business Awards</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6BC2DE88"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DDFEE22"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2BF696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5D452328"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F2699"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March 2017</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4E78A6C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The Federation of Small Businesses</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05A3A7E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FSB at Budget Lunch</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726CB01D"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EAD4404"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817347A"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6BB2BF02"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29284"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June 2017</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209BBBC1"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Shropshire Council</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117EA0E0"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Shropshire Council at the Shropshire Star Business Awards</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41EE68F9"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23DE9C0"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C3D6E06"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6C02DBCE"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69FF8"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June 2018</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6D43CAD4" w14:textId="3D770993" w:rsidR="00857F1D" w:rsidRPr="00ED2FC9" w:rsidRDefault="00857F1D" w:rsidP="008B2499">
            <w:pPr>
              <w:jc w:val="center"/>
              <w:rPr>
                <w:rFonts w:ascii="Arial" w:hAnsi="Arial" w:cs="Arial"/>
                <w:sz w:val="20"/>
                <w:szCs w:val="20"/>
              </w:rPr>
            </w:pPr>
            <w:r w:rsidRPr="00ED2FC9">
              <w:rPr>
                <w:rFonts w:ascii="Arial" w:hAnsi="Arial" w:cs="Arial"/>
                <w:sz w:val="20"/>
                <w:szCs w:val="20"/>
              </w:rPr>
              <w:t>Shropshire Council</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5CC909C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Shropshire Council at the Shropshire Chamber of Commerce Business Awards</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2788B3FE"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26DE08E"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C4C73C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5F9C05AD"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75C5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Sept 2018</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495EE5E6"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University Centre Shrewsbury</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58A69666" w14:textId="1AB72EC9" w:rsidR="00857F1D" w:rsidRPr="00ED2FC9" w:rsidRDefault="00857F1D" w:rsidP="008B2499">
            <w:pPr>
              <w:jc w:val="center"/>
              <w:rPr>
                <w:rFonts w:ascii="Arial" w:hAnsi="Arial" w:cs="Arial"/>
                <w:sz w:val="20"/>
                <w:szCs w:val="20"/>
              </w:rPr>
            </w:pPr>
            <w:r w:rsidRPr="00ED2FC9">
              <w:rPr>
                <w:rFonts w:ascii="Arial" w:hAnsi="Arial" w:cs="Arial"/>
                <w:sz w:val="20"/>
                <w:szCs w:val="20"/>
              </w:rPr>
              <w:t>Guest of University Centre Shrewsbury Graduation Lunch</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09E4ABD6"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4A0EFFC"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D2355B6"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06636AAA"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2A086"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January 2019</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37253D5A"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Midlands Connect</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2AAF6529"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Midlands Connect at a dinner to discuss transport priorities</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25C8A9F7"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E2D3AEE"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 Nicholas Alamanos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83A79E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4F6385C5"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FA3C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March 2019</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203A9642"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Telford and Wrekin Council</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02A325B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Telford and Wrekin Council at a Shropshire Chamber of Commerce Patrons dinner</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47EA98C0"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DF2CB3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 Kathryn Jones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66B59DF"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5C2D0AE5"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FB48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April 2019</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4D8D705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Sharon Smith, Herefordshire and Worcestershire Chamber of Commerce</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461B9684"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 of CEO of Herefordshire and Worcestershire Chamber of Commerce at Herefordshire Business Leaders dinner</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2B6A28C9"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2AB70E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6170524"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44F1BED6"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7E4B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June 2019</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14DDD4B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Maggie Appleton MBE, Royal Air Force Museum</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1D36259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Guests of the CEO of RAF Cosford Museum at the Cosford Airshow</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414D7CD5"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4BAC2D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 Paul Baxter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BD13BD9"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13557006"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2EAC4"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June 2019</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01651E93"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Geoff Layer, University of Wolverhampton</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1F5297D0" w14:textId="008A9B75" w:rsidR="00857F1D" w:rsidRPr="00ED2FC9" w:rsidRDefault="00857F1D" w:rsidP="008B2499">
            <w:pPr>
              <w:jc w:val="center"/>
              <w:rPr>
                <w:rFonts w:ascii="Arial" w:hAnsi="Arial" w:cs="Arial"/>
                <w:sz w:val="20"/>
                <w:szCs w:val="20"/>
              </w:rPr>
            </w:pPr>
            <w:r w:rsidRPr="00ED2FC9">
              <w:rPr>
                <w:rFonts w:ascii="Arial" w:hAnsi="Arial" w:cs="Arial"/>
                <w:sz w:val="20"/>
                <w:szCs w:val="20"/>
              </w:rPr>
              <w:t>Guest of the Vice Chancellor of the University of Wolverhampton to the annual Business Awards Dinner</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3E96D90F"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C11F944"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8947B93"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5023AF8F"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763CE"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June 2019</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497CB691" w14:textId="77777777" w:rsidR="00857F1D" w:rsidRPr="00ED2FC9" w:rsidRDefault="00857F1D" w:rsidP="008B2499">
            <w:pPr>
              <w:jc w:val="center"/>
              <w:rPr>
                <w:rFonts w:ascii="Arial" w:hAnsi="Arial" w:cs="Arial"/>
                <w:sz w:val="20"/>
                <w:szCs w:val="20"/>
              </w:rPr>
            </w:pPr>
            <w:r w:rsidRPr="00ED2FC9">
              <w:rPr>
                <w:rFonts w:ascii="Arial" w:hAnsi="Arial" w:cs="Arial"/>
                <w:color w:val="000000"/>
                <w:sz w:val="20"/>
                <w:szCs w:val="20"/>
                <w:shd w:val="clear" w:color="auto" w:fill="FFFFFF"/>
              </w:rPr>
              <w:t>Lord Lieutenant</w:t>
            </w:r>
            <w:r w:rsidRPr="00ED2FC9">
              <w:rPr>
                <w:rFonts w:ascii="Arial" w:hAnsi="Arial" w:cs="Arial"/>
                <w:sz w:val="20"/>
                <w:szCs w:val="20"/>
              </w:rPr>
              <w:t xml:space="preserve"> Anna Turner</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5074C59F" w14:textId="607A8116" w:rsidR="00857F1D" w:rsidRPr="00ED2FC9" w:rsidRDefault="00857F1D" w:rsidP="008B2499">
            <w:pPr>
              <w:jc w:val="center"/>
              <w:rPr>
                <w:rFonts w:ascii="Arial" w:hAnsi="Arial" w:cs="Arial"/>
                <w:sz w:val="20"/>
                <w:szCs w:val="20"/>
              </w:rPr>
            </w:pPr>
            <w:r w:rsidRPr="00ED2FC9">
              <w:rPr>
                <w:rFonts w:ascii="Arial" w:hAnsi="Arial" w:cs="Arial"/>
                <w:sz w:val="20"/>
                <w:szCs w:val="20"/>
              </w:rPr>
              <w:t>Invited by the Lord Lieutenant of Shropshire to attend a Royal Garden Party</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2ACE42A6"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5DFA4A2"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FBBBBE3"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36EBEC55" w14:textId="77777777" w:rsidTr="00857F1D">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2CE5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September 2019</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14:paraId="60831E8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Duncan Wilson OBE, Historic England</w:t>
            </w:r>
          </w:p>
        </w:tc>
        <w:tc>
          <w:tcPr>
            <w:tcW w:w="3926" w:type="dxa"/>
            <w:tcBorders>
              <w:top w:val="nil"/>
              <w:left w:val="nil"/>
              <w:bottom w:val="single" w:sz="8" w:space="0" w:color="auto"/>
              <w:right w:val="single" w:sz="8" w:space="0" w:color="auto"/>
            </w:tcBorders>
            <w:tcMar>
              <w:top w:w="0" w:type="dxa"/>
              <w:left w:w="108" w:type="dxa"/>
              <w:bottom w:w="0" w:type="dxa"/>
              <w:right w:w="108" w:type="dxa"/>
            </w:tcMar>
            <w:hideMark/>
          </w:tcPr>
          <w:p w14:paraId="2136CDA1"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Guests of the CEO of Historic England to a tour and dinner at the Flaxmill Maltings</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4E7B4FE3" w14:textId="77777777" w:rsidR="00857F1D" w:rsidRPr="00ED2FC9" w:rsidRDefault="00857F1D" w:rsidP="008B2499">
            <w:pPr>
              <w:jc w:val="center"/>
              <w:rPr>
                <w:rFonts w:ascii="Arial" w:hAnsi="Arial" w:cs="Arial"/>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BB48C5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 Paul Baxter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879778C"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857F1D" w14:paraId="53BEE062" w14:textId="77777777" w:rsidTr="000E60CB">
        <w:tc>
          <w:tcPr>
            <w:tcW w:w="18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3D654BE"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July 2019</w:t>
            </w:r>
          </w:p>
        </w:tc>
        <w:tc>
          <w:tcPr>
            <w:tcW w:w="2555" w:type="dxa"/>
            <w:tcBorders>
              <w:top w:val="nil"/>
              <w:left w:val="nil"/>
              <w:bottom w:val="single" w:sz="4" w:space="0" w:color="auto"/>
              <w:right w:val="single" w:sz="8" w:space="0" w:color="auto"/>
            </w:tcBorders>
            <w:tcMar>
              <w:top w:w="0" w:type="dxa"/>
              <w:left w:w="108" w:type="dxa"/>
              <w:bottom w:w="0" w:type="dxa"/>
              <w:right w:w="108" w:type="dxa"/>
            </w:tcMar>
            <w:hideMark/>
          </w:tcPr>
          <w:p w14:paraId="207DCB07"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Jeremy Moody, Central Association of Agricultural Valuers (CAAV)</w:t>
            </w:r>
          </w:p>
        </w:tc>
        <w:tc>
          <w:tcPr>
            <w:tcW w:w="3926" w:type="dxa"/>
            <w:tcBorders>
              <w:top w:val="nil"/>
              <w:left w:val="nil"/>
              <w:bottom w:val="single" w:sz="4" w:space="0" w:color="auto"/>
              <w:right w:val="single" w:sz="8" w:space="0" w:color="auto"/>
            </w:tcBorders>
            <w:tcMar>
              <w:top w:w="0" w:type="dxa"/>
              <w:left w:w="108" w:type="dxa"/>
              <w:bottom w:w="0" w:type="dxa"/>
              <w:right w:w="108" w:type="dxa"/>
            </w:tcMar>
            <w:hideMark/>
          </w:tcPr>
          <w:p w14:paraId="14E28265"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Received 6 bottles of wine in July 2019 as a thank you for speaking at the Central Assoc of Agricultural Valuers Conference at Albrighton Hall Hotel on 28 June 2019. Gift to be donated to LEP Team function.</w:t>
            </w:r>
          </w:p>
        </w:tc>
        <w:tc>
          <w:tcPr>
            <w:tcW w:w="1460" w:type="dxa"/>
            <w:tcBorders>
              <w:top w:val="nil"/>
              <w:left w:val="nil"/>
              <w:bottom w:val="single" w:sz="4" w:space="0" w:color="auto"/>
              <w:right w:val="single" w:sz="8" w:space="0" w:color="auto"/>
            </w:tcBorders>
            <w:tcMar>
              <w:top w:w="0" w:type="dxa"/>
              <w:left w:w="108" w:type="dxa"/>
              <w:bottom w:w="0" w:type="dxa"/>
              <w:right w:w="108" w:type="dxa"/>
            </w:tcMar>
            <w:hideMark/>
          </w:tcPr>
          <w:p w14:paraId="50B10EAB"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&lt;£100</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14:paraId="338C95E1"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Gillian Hamer</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14:paraId="335EB7D3" w14:textId="77777777" w:rsidR="00857F1D" w:rsidRPr="00ED2FC9" w:rsidRDefault="00857F1D" w:rsidP="008B2499">
            <w:pPr>
              <w:jc w:val="center"/>
              <w:rPr>
                <w:rFonts w:ascii="Arial" w:hAnsi="Arial" w:cs="Arial"/>
                <w:sz w:val="20"/>
                <w:szCs w:val="20"/>
              </w:rPr>
            </w:pPr>
            <w:r w:rsidRPr="00ED2FC9">
              <w:rPr>
                <w:rFonts w:ascii="Arial" w:hAnsi="Arial" w:cs="Arial"/>
                <w:sz w:val="20"/>
                <w:szCs w:val="20"/>
              </w:rPr>
              <w:t>Accepted</w:t>
            </w:r>
          </w:p>
        </w:tc>
      </w:tr>
      <w:tr w:rsidR="000E60CB" w14:paraId="4E20C980" w14:textId="77777777" w:rsidTr="00D46B0D">
        <w:tc>
          <w:tcPr>
            <w:tcW w:w="18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B2FB6C" w14:textId="77777777" w:rsidR="000E60CB" w:rsidRPr="00ED2FC9" w:rsidRDefault="000E60CB" w:rsidP="008B2499">
            <w:pPr>
              <w:jc w:val="center"/>
              <w:rPr>
                <w:rFonts w:ascii="Arial" w:hAnsi="Arial" w:cs="Arial"/>
                <w:sz w:val="20"/>
                <w:szCs w:val="20"/>
              </w:rPr>
            </w:pPr>
            <w:r w:rsidRPr="00ED2FC9">
              <w:rPr>
                <w:rFonts w:ascii="Arial" w:hAnsi="Arial" w:cs="Arial"/>
                <w:sz w:val="20"/>
                <w:szCs w:val="20"/>
              </w:rPr>
              <w:t>November 2019</w:t>
            </w:r>
          </w:p>
        </w:tc>
        <w:tc>
          <w:tcPr>
            <w:tcW w:w="255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6446AF" w14:textId="77777777" w:rsidR="000E60CB" w:rsidRPr="00ED2FC9" w:rsidRDefault="000E60CB" w:rsidP="008B2499">
            <w:pPr>
              <w:jc w:val="center"/>
              <w:rPr>
                <w:rFonts w:ascii="Arial" w:hAnsi="Arial" w:cs="Arial"/>
                <w:sz w:val="20"/>
                <w:szCs w:val="20"/>
              </w:rPr>
            </w:pPr>
            <w:r w:rsidRPr="00ED2FC9">
              <w:rPr>
                <w:rFonts w:ascii="Arial" w:hAnsi="Arial" w:cs="Arial"/>
                <w:sz w:val="20"/>
                <w:szCs w:val="20"/>
              </w:rPr>
              <w:t>Ruth Wall, NFU</w:t>
            </w:r>
          </w:p>
        </w:tc>
        <w:tc>
          <w:tcPr>
            <w:tcW w:w="392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F8895A" w14:textId="77777777" w:rsidR="000E60CB" w:rsidRPr="00ED2FC9" w:rsidRDefault="000E60CB" w:rsidP="008B2499">
            <w:pPr>
              <w:jc w:val="center"/>
              <w:rPr>
                <w:rFonts w:ascii="Arial" w:hAnsi="Arial" w:cs="Arial"/>
                <w:sz w:val="20"/>
                <w:szCs w:val="20"/>
              </w:rPr>
            </w:pPr>
            <w:r w:rsidRPr="00ED2FC9">
              <w:rPr>
                <w:rFonts w:ascii="Arial" w:hAnsi="Arial" w:cs="Arial"/>
                <w:sz w:val="20"/>
                <w:szCs w:val="20"/>
              </w:rPr>
              <w:t>Invitation to attend the Shropshire NFU Annual Dinner and County Meeting</w:t>
            </w:r>
          </w:p>
        </w:tc>
        <w:tc>
          <w:tcPr>
            <w:tcW w:w="14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BA4379" w14:textId="77777777" w:rsidR="000E60CB" w:rsidRPr="00ED2FC9" w:rsidRDefault="000E60CB" w:rsidP="008B2499">
            <w:pPr>
              <w:jc w:val="center"/>
              <w:rPr>
                <w:rFonts w:ascii="Arial" w:hAnsi="Arial" w:cs="Arial"/>
                <w:sz w:val="20"/>
                <w:szCs w:val="20"/>
              </w:rPr>
            </w:pPr>
            <w:r w:rsidRPr="00ED2FC9">
              <w:rPr>
                <w:rFonts w:ascii="Arial" w:hAnsi="Arial" w:cs="Arial"/>
                <w:sz w:val="20"/>
                <w:szCs w:val="20"/>
              </w:rPr>
              <w:t>£18</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BB4382" w14:textId="77777777" w:rsidR="000E60CB" w:rsidRPr="00ED2FC9" w:rsidRDefault="000E60CB" w:rsidP="008B2499">
            <w:pPr>
              <w:jc w:val="center"/>
              <w:rPr>
                <w:rFonts w:ascii="Arial" w:hAnsi="Arial" w:cs="Arial"/>
                <w:sz w:val="20"/>
                <w:szCs w:val="20"/>
              </w:rPr>
            </w:pPr>
            <w:r w:rsidRPr="00ED2FC9">
              <w:rPr>
                <w:rFonts w:ascii="Arial" w:hAnsi="Arial" w:cs="Arial"/>
                <w:sz w:val="20"/>
                <w:szCs w:val="20"/>
              </w:rPr>
              <w:t>Mandy Thorn MBE, Mark Thorn</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19C82A" w14:textId="77777777" w:rsidR="000E60CB" w:rsidRPr="00ED2FC9" w:rsidRDefault="000E60CB" w:rsidP="008B2499">
            <w:pPr>
              <w:jc w:val="center"/>
              <w:rPr>
                <w:rFonts w:ascii="Arial" w:hAnsi="Arial" w:cs="Arial"/>
                <w:sz w:val="20"/>
                <w:szCs w:val="20"/>
              </w:rPr>
            </w:pPr>
            <w:r w:rsidRPr="00ED2FC9">
              <w:rPr>
                <w:rFonts w:ascii="Arial" w:hAnsi="Arial" w:cs="Arial"/>
                <w:sz w:val="20"/>
                <w:szCs w:val="20"/>
              </w:rPr>
              <w:t>Accepted</w:t>
            </w:r>
          </w:p>
        </w:tc>
      </w:tr>
      <w:tr w:rsidR="00D46B0D" w14:paraId="06CE6B6B" w14:textId="77777777" w:rsidTr="00F2123D">
        <w:tc>
          <w:tcPr>
            <w:tcW w:w="18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3EA8E14" w14:textId="6D750C0D" w:rsidR="00D46B0D" w:rsidRPr="00ED2FC9" w:rsidRDefault="00D46B0D" w:rsidP="008B2499">
            <w:pPr>
              <w:jc w:val="center"/>
              <w:rPr>
                <w:rFonts w:ascii="Arial" w:hAnsi="Arial" w:cs="Arial"/>
                <w:sz w:val="20"/>
                <w:szCs w:val="20"/>
              </w:rPr>
            </w:pPr>
            <w:r w:rsidRPr="00ED2FC9">
              <w:rPr>
                <w:rFonts w:ascii="Arial" w:hAnsi="Arial" w:cs="Arial"/>
                <w:sz w:val="20"/>
                <w:szCs w:val="20"/>
              </w:rPr>
              <w:t>July 2020</w:t>
            </w:r>
          </w:p>
        </w:tc>
        <w:tc>
          <w:tcPr>
            <w:tcW w:w="255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859606C" w14:textId="6EB43277" w:rsidR="00D46B0D" w:rsidRPr="00ED2FC9" w:rsidRDefault="00D46B0D" w:rsidP="008B2499">
            <w:pPr>
              <w:jc w:val="center"/>
              <w:rPr>
                <w:rFonts w:ascii="Arial" w:hAnsi="Arial" w:cs="Arial"/>
                <w:sz w:val="20"/>
                <w:szCs w:val="20"/>
              </w:rPr>
            </w:pPr>
            <w:r w:rsidRPr="00ED2FC9">
              <w:rPr>
                <w:rFonts w:ascii="Arial" w:hAnsi="Arial" w:cs="Arial"/>
                <w:sz w:val="20"/>
                <w:szCs w:val="20"/>
              </w:rPr>
              <w:t>Shropshire Festivals</w:t>
            </w:r>
          </w:p>
        </w:tc>
        <w:tc>
          <w:tcPr>
            <w:tcW w:w="39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D4C9D4" w14:textId="15A9C2D4" w:rsidR="00D46B0D" w:rsidRPr="00ED2FC9" w:rsidRDefault="00D46B0D" w:rsidP="008B2499">
            <w:pPr>
              <w:jc w:val="center"/>
              <w:rPr>
                <w:rFonts w:ascii="Arial" w:eastAsia="Times New Roman" w:hAnsi="Arial" w:cs="Arial"/>
                <w:sz w:val="20"/>
                <w:szCs w:val="20"/>
              </w:rPr>
            </w:pPr>
            <w:r w:rsidRPr="00ED2FC9">
              <w:rPr>
                <w:rFonts w:ascii="Arial" w:eastAsia="Times New Roman" w:hAnsi="Arial" w:cs="Arial"/>
                <w:sz w:val="20"/>
                <w:szCs w:val="20"/>
              </w:rPr>
              <w:t>Offered and refused free tickets to the Shropshire Festivals’ Comedy Night on July 10th</w:t>
            </w:r>
          </w:p>
        </w:tc>
        <w:tc>
          <w:tcPr>
            <w:tcW w:w="14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4FA580" w14:textId="3DB024ED" w:rsidR="00D46B0D" w:rsidRPr="00ED2FC9" w:rsidRDefault="00D46B0D" w:rsidP="008B2499">
            <w:pPr>
              <w:jc w:val="center"/>
              <w:rPr>
                <w:rFonts w:ascii="Arial" w:hAnsi="Arial" w:cs="Arial"/>
                <w:sz w:val="20"/>
                <w:szCs w:val="20"/>
              </w:rPr>
            </w:pPr>
            <w:r w:rsidRPr="00ED2FC9">
              <w:rPr>
                <w:rFonts w:ascii="Arial" w:hAnsi="Arial" w:cs="Arial"/>
                <w:sz w:val="20"/>
                <w:szCs w:val="20"/>
              </w:rPr>
              <w:t>£20 estimated</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8D1762" w14:textId="28350FDD" w:rsidR="00D46B0D" w:rsidRPr="00ED2FC9" w:rsidRDefault="00D46B0D" w:rsidP="008B2499">
            <w:pPr>
              <w:jc w:val="center"/>
              <w:rPr>
                <w:rFonts w:ascii="Arial" w:hAnsi="Arial" w:cs="Arial"/>
                <w:sz w:val="20"/>
                <w:szCs w:val="20"/>
              </w:rPr>
            </w:pPr>
            <w:r w:rsidRPr="00ED2FC9">
              <w:rPr>
                <w:rFonts w:ascii="Arial" w:hAnsi="Arial" w:cs="Arial"/>
                <w:sz w:val="20"/>
                <w:szCs w:val="20"/>
              </w:rPr>
              <w:t>Mandy Thorn MBE DL</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C6FC6A" w14:textId="5862C2F3" w:rsidR="00D46B0D" w:rsidRPr="00ED2FC9" w:rsidRDefault="00D46B0D" w:rsidP="008B2499">
            <w:pPr>
              <w:jc w:val="center"/>
              <w:rPr>
                <w:rFonts w:ascii="Arial" w:hAnsi="Arial" w:cs="Arial"/>
                <w:sz w:val="20"/>
                <w:szCs w:val="20"/>
              </w:rPr>
            </w:pPr>
            <w:r w:rsidRPr="00ED2FC9">
              <w:rPr>
                <w:rFonts w:ascii="Arial" w:hAnsi="Arial" w:cs="Arial"/>
                <w:sz w:val="20"/>
                <w:szCs w:val="20"/>
              </w:rPr>
              <w:t>Declined</w:t>
            </w:r>
          </w:p>
        </w:tc>
      </w:tr>
      <w:tr w:rsidR="00D46B0D" w14:paraId="0AF0A033" w14:textId="77777777" w:rsidTr="00F2123D">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9C2513" w14:textId="591B2095" w:rsidR="00D46B0D" w:rsidRPr="00ED2FC9" w:rsidRDefault="00D46B0D" w:rsidP="008B2499">
            <w:pPr>
              <w:jc w:val="center"/>
              <w:rPr>
                <w:rFonts w:ascii="Arial" w:hAnsi="Arial" w:cs="Arial"/>
                <w:sz w:val="20"/>
                <w:szCs w:val="20"/>
              </w:rPr>
            </w:pPr>
            <w:r w:rsidRPr="00ED2FC9">
              <w:rPr>
                <w:rFonts w:ascii="Arial" w:hAnsi="Arial" w:cs="Arial"/>
                <w:sz w:val="20"/>
                <w:szCs w:val="20"/>
              </w:rPr>
              <w:t>July 2020</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46F8E3" w14:textId="574E5927" w:rsidR="00D46B0D" w:rsidRPr="00ED2FC9" w:rsidRDefault="00D46B0D" w:rsidP="008B2499">
            <w:pPr>
              <w:jc w:val="center"/>
              <w:rPr>
                <w:rFonts w:ascii="Arial" w:hAnsi="Arial" w:cs="Arial"/>
                <w:sz w:val="20"/>
                <w:szCs w:val="20"/>
              </w:rPr>
            </w:pPr>
            <w:r w:rsidRPr="00ED2FC9">
              <w:rPr>
                <w:rFonts w:ascii="Arial" w:hAnsi="Arial" w:cs="Arial"/>
                <w:sz w:val="20"/>
                <w:szCs w:val="20"/>
              </w:rPr>
              <w:t>Aaron and Partners</w:t>
            </w:r>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C6CBAC" w14:textId="47E49724" w:rsidR="00D46B0D" w:rsidRPr="00ED2FC9" w:rsidRDefault="00D46B0D" w:rsidP="008B2499">
            <w:pPr>
              <w:jc w:val="center"/>
              <w:rPr>
                <w:rFonts w:ascii="Arial" w:hAnsi="Arial" w:cs="Arial"/>
                <w:sz w:val="20"/>
                <w:szCs w:val="20"/>
              </w:rPr>
            </w:pPr>
            <w:r w:rsidRPr="00ED2FC9">
              <w:rPr>
                <w:rFonts w:ascii="Arial" w:eastAsia="Times New Roman" w:hAnsi="Arial" w:cs="Arial"/>
                <w:sz w:val="20"/>
                <w:szCs w:val="20"/>
              </w:rPr>
              <w:t>Asked by Aaron and Partners to the Shropshire Festival’s Abba Night as their guests on July 18th.</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805518" w14:textId="7C34105F" w:rsidR="00D46B0D" w:rsidRPr="00ED2FC9" w:rsidRDefault="00D46B0D" w:rsidP="008B2499">
            <w:pPr>
              <w:jc w:val="center"/>
              <w:rPr>
                <w:rFonts w:ascii="Arial" w:hAnsi="Arial" w:cs="Arial"/>
                <w:sz w:val="20"/>
                <w:szCs w:val="20"/>
              </w:rPr>
            </w:pPr>
            <w:r w:rsidRPr="00ED2FC9">
              <w:rPr>
                <w:rFonts w:ascii="Arial" w:hAnsi="Arial" w:cs="Arial"/>
                <w:sz w:val="20"/>
                <w:szCs w:val="20"/>
              </w:rPr>
              <w:t>£25 estimated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4D4F79" w14:textId="7761A4F9" w:rsidR="00D46B0D" w:rsidRPr="00ED2FC9" w:rsidRDefault="00D46B0D" w:rsidP="008B2499">
            <w:pPr>
              <w:jc w:val="center"/>
              <w:rPr>
                <w:rFonts w:ascii="Arial" w:hAnsi="Arial" w:cs="Arial"/>
                <w:sz w:val="20"/>
                <w:szCs w:val="20"/>
              </w:rPr>
            </w:pPr>
            <w:r w:rsidRPr="00ED2FC9">
              <w:rPr>
                <w:rFonts w:ascii="Arial" w:hAnsi="Arial" w:cs="Arial"/>
                <w:sz w:val="20"/>
                <w:szCs w:val="20"/>
              </w:rPr>
              <w:t>Mandy Thorn MBE DL, Mark Thorn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EBDB5" w14:textId="674F4466" w:rsidR="00D46B0D" w:rsidRPr="00ED2FC9" w:rsidRDefault="00D46B0D" w:rsidP="008B2499">
            <w:pPr>
              <w:jc w:val="center"/>
              <w:rPr>
                <w:rFonts w:ascii="Arial" w:hAnsi="Arial" w:cs="Arial"/>
                <w:sz w:val="20"/>
                <w:szCs w:val="20"/>
              </w:rPr>
            </w:pPr>
            <w:r w:rsidRPr="00ED2FC9">
              <w:rPr>
                <w:rFonts w:ascii="Arial" w:hAnsi="Arial" w:cs="Arial"/>
                <w:sz w:val="20"/>
                <w:szCs w:val="20"/>
              </w:rPr>
              <w:t>Accepted</w:t>
            </w:r>
          </w:p>
        </w:tc>
      </w:tr>
      <w:tr w:rsidR="00F2123D" w14:paraId="106F10C8" w14:textId="77777777" w:rsidTr="00F2123D">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39DD63" w14:textId="55385296" w:rsidR="00F2123D" w:rsidRPr="00ED2FC9" w:rsidRDefault="004A0A7A" w:rsidP="008B2499">
            <w:pPr>
              <w:jc w:val="center"/>
              <w:rPr>
                <w:rFonts w:ascii="Arial" w:hAnsi="Arial" w:cs="Arial"/>
                <w:sz w:val="20"/>
                <w:szCs w:val="20"/>
              </w:rPr>
            </w:pPr>
            <w:r>
              <w:rPr>
                <w:rFonts w:ascii="Arial" w:hAnsi="Arial" w:cs="Arial"/>
                <w:sz w:val="20"/>
                <w:szCs w:val="20"/>
              </w:rPr>
              <w:t>November 2021</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EF0517" w14:textId="2B537970" w:rsidR="00F2123D" w:rsidRPr="00ED2FC9" w:rsidRDefault="00646121" w:rsidP="008B2499">
            <w:pPr>
              <w:jc w:val="center"/>
              <w:rPr>
                <w:rFonts w:ascii="Arial" w:hAnsi="Arial" w:cs="Arial"/>
                <w:sz w:val="20"/>
                <w:szCs w:val="20"/>
              </w:rPr>
            </w:pPr>
            <w:r>
              <w:rPr>
                <w:rFonts w:ascii="Arial" w:hAnsi="Arial" w:cs="Arial"/>
                <w:sz w:val="20"/>
                <w:szCs w:val="20"/>
              </w:rPr>
              <w:t>Dave Courteen, The Shrewsbury Club</w:t>
            </w:r>
          </w:p>
        </w:tc>
        <w:tc>
          <w:tcPr>
            <w:tcW w:w="39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3334C" w14:textId="5042481F" w:rsidR="00F2123D" w:rsidRPr="00ED2FC9" w:rsidRDefault="00D412C0" w:rsidP="008B2499">
            <w:pPr>
              <w:jc w:val="center"/>
              <w:rPr>
                <w:rFonts w:ascii="Arial" w:eastAsia="Times New Roman" w:hAnsi="Arial" w:cs="Arial"/>
                <w:sz w:val="20"/>
                <w:szCs w:val="20"/>
              </w:rPr>
            </w:pPr>
            <w:r>
              <w:rPr>
                <w:rFonts w:ascii="Arial" w:eastAsia="Times New Roman" w:hAnsi="Arial" w:cs="Arial"/>
                <w:sz w:val="20"/>
                <w:szCs w:val="20"/>
              </w:rPr>
              <w:t>Two complimentary tickets to attend a networking event</w:t>
            </w:r>
            <w:r w:rsidR="00EA62B6">
              <w:rPr>
                <w:rFonts w:ascii="Arial" w:eastAsia="Times New Roman" w:hAnsi="Arial" w:cs="Arial"/>
                <w:sz w:val="20"/>
                <w:szCs w:val="20"/>
              </w:rPr>
              <w:t xml:space="preserve"> </w:t>
            </w:r>
            <w:r w:rsidR="00B965C2">
              <w:rPr>
                <w:rFonts w:ascii="Arial" w:eastAsia="Times New Roman" w:hAnsi="Arial" w:cs="Arial"/>
                <w:sz w:val="20"/>
                <w:szCs w:val="20"/>
              </w:rPr>
              <w:t xml:space="preserve">with </w:t>
            </w:r>
            <w:r w:rsidR="006532F0">
              <w:rPr>
                <w:rFonts w:ascii="Arial" w:eastAsia="Times New Roman" w:hAnsi="Arial" w:cs="Arial"/>
                <w:sz w:val="20"/>
                <w:szCs w:val="20"/>
              </w:rPr>
              <w:t>two free soft drinks and food</w:t>
            </w:r>
            <w:r w:rsidR="00E2036F">
              <w:rPr>
                <w:rFonts w:ascii="Arial" w:eastAsia="Times New Roman" w:hAnsi="Arial" w:cs="Arial"/>
                <w:sz w:val="20"/>
                <w:szCs w:val="20"/>
              </w:rPr>
              <w:t xml:space="preserve"> included</w:t>
            </w:r>
            <w:r w:rsidR="006E0CBD">
              <w:rPr>
                <w:rFonts w:ascii="Arial" w:eastAsia="Times New Roman" w:hAnsi="Arial" w:cs="Arial"/>
                <w:sz w:val="20"/>
                <w:szCs w:val="20"/>
              </w:rPr>
              <w:t>.</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F3D2D6" w14:textId="77777777" w:rsidR="00F2123D" w:rsidRPr="00ED2FC9" w:rsidRDefault="00F2123D" w:rsidP="008B2499">
            <w:pPr>
              <w:jc w:val="center"/>
              <w:rPr>
                <w:rFonts w:ascii="Arial" w:hAnsi="Arial" w:cs="Arial"/>
                <w:sz w:val="20"/>
                <w:szCs w:val="20"/>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EC289E" w14:textId="54D4E943" w:rsidR="00F2123D" w:rsidRPr="00ED2FC9" w:rsidRDefault="00CF424F" w:rsidP="008B2499">
            <w:pPr>
              <w:jc w:val="center"/>
              <w:rPr>
                <w:rFonts w:ascii="Arial" w:hAnsi="Arial" w:cs="Arial"/>
                <w:sz w:val="20"/>
                <w:szCs w:val="20"/>
              </w:rPr>
            </w:pPr>
            <w:r>
              <w:rPr>
                <w:rFonts w:ascii="Arial" w:hAnsi="Arial" w:cs="Arial"/>
                <w:sz w:val="20"/>
                <w:szCs w:val="20"/>
              </w:rPr>
              <w:t>Yasmin S</w:t>
            </w:r>
            <w:r w:rsidR="00E47141">
              <w:rPr>
                <w:rFonts w:ascii="Arial" w:hAnsi="Arial" w:cs="Arial"/>
                <w:sz w:val="20"/>
                <w:szCs w:val="20"/>
              </w:rPr>
              <w:t>ulaman, Emma Chapman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F1D2D" w14:textId="63E657EC" w:rsidR="00F2123D" w:rsidRPr="00ED2FC9" w:rsidRDefault="00E47141" w:rsidP="008B2499">
            <w:pPr>
              <w:jc w:val="center"/>
              <w:rPr>
                <w:rFonts w:ascii="Arial" w:hAnsi="Arial" w:cs="Arial"/>
                <w:sz w:val="20"/>
                <w:szCs w:val="20"/>
              </w:rPr>
            </w:pPr>
            <w:r>
              <w:rPr>
                <w:rFonts w:ascii="Arial" w:hAnsi="Arial" w:cs="Arial"/>
                <w:sz w:val="20"/>
                <w:szCs w:val="20"/>
              </w:rPr>
              <w:t>Accepted</w:t>
            </w:r>
          </w:p>
        </w:tc>
      </w:tr>
    </w:tbl>
    <w:p w14:paraId="3A88CFCB" w14:textId="77777777" w:rsidR="00ED2FC9" w:rsidRDefault="00ED2FC9" w:rsidP="007306C5">
      <w:pPr>
        <w:rPr>
          <w:rFonts w:ascii="Arial" w:hAnsi="Arial" w:cs="Arial"/>
          <w:sz w:val="24"/>
          <w:szCs w:val="24"/>
        </w:rPr>
      </w:pPr>
    </w:p>
    <w:p w14:paraId="76B876A7" w14:textId="3F36F604" w:rsidR="007306C5" w:rsidRDefault="007306C5" w:rsidP="007306C5">
      <w:pPr>
        <w:rPr>
          <w:rFonts w:ascii="Arial" w:hAnsi="Arial" w:cs="Arial"/>
          <w:sz w:val="24"/>
          <w:szCs w:val="24"/>
        </w:rPr>
      </w:pPr>
      <w:r>
        <w:rPr>
          <w:rFonts w:ascii="Arial" w:hAnsi="Arial" w:cs="Arial"/>
          <w:sz w:val="24"/>
          <w:szCs w:val="24"/>
        </w:rPr>
        <w:t>This Gift and Hospitality Register will be updated regularly as when claims are made or at least once every quarter.</w:t>
      </w:r>
      <w:r w:rsidRPr="0018373F">
        <w:rPr>
          <w:rFonts w:ascii="Arial" w:hAnsi="Arial" w:cs="Arial"/>
          <w:sz w:val="24"/>
          <w:szCs w:val="24"/>
        </w:rPr>
        <w:t xml:space="preserve"> </w:t>
      </w:r>
    </w:p>
    <w:p w14:paraId="1DACEC4A" w14:textId="77777777" w:rsidR="007306C5" w:rsidRDefault="007306C5" w:rsidP="007306C5">
      <w:pPr>
        <w:rPr>
          <w:rFonts w:ascii="Arial" w:hAnsi="Arial" w:cs="Arial"/>
          <w:sz w:val="24"/>
          <w:szCs w:val="24"/>
        </w:rPr>
      </w:pPr>
    </w:p>
    <w:p w14:paraId="0DF1A409" w14:textId="397EAA88" w:rsidR="007306C5" w:rsidRDefault="002B3D97" w:rsidP="007306C5">
      <w:pPr>
        <w:rPr>
          <w:rFonts w:ascii="Arial" w:hAnsi="Arial" w:cs="Arial"/>
          <w:b/>
          <w:bCs/>
          <w:sz w:val="28"/>
          <w:szCs w:val="28"/>
        </w:rPr>
      </w:pPr>
      <w:r>
        <w:rPr>
          <w:rFonts w:ascii="Arial" w:hAnsi="Arial" w:cs="Arial"/>
          <w:sz w:val="24"/>
          <w:szCs w:val="24"/>
        </w:rPr>
        <w:t>30</w:t>
      </w:r>
      <w:r w:rsidR="007306C5">
        <w:rPr>
          <w:rFonts w:ascii="Arial" w:hAnsi="Arial" w:cs="Arial"/>
          <w:sz w:val="24"/>
          <w:szCs w:val="24"/>
        </w:rPr>
        <w:t>/0</w:t>
      </w:r>
      <w:r w:rsidR="00274CB5">
        <w:rPr>
          <w:rFonts w:ascii="Arial" w:hAnsi="Arial" w:cs="Arial"/>
          <w:sz w:val="24"/>
          <w:szCs w:val="24"/>
        </w:rPr>
        <w:t>6</w:t>
      </w:r>
      <w:r w:rsidR="007306C5">
        <w:rPr>
          <w:rFonts w:ascii="Arial" w:hAnsi="Arial" w:cs="Arial"/>
          <w:sz w:val="24"/>
          <w:szCs w:val="24"/>
        </w:rPr>
        <w:t xml:space="preserve">/21 - </w:t>
      </w:r>
      <w:r w:rsidR="001C1622">
        <w:rPr>
          <w:rFonts w:ascii="Arial" w:hAnsi="Arial" w:cs="Arial"/>
          <w:sz w:val="24"/>
          <w:szCs w:val="24"/>
        </w:rPr>
        <w:t>No</w:t>
      </w:r>
      <w:r w:rsidR="007306C5" w:rsidRPr="00C6152F">
        <w:rPr>
          <w:rFonts w:ascii="Arial" w:hAnsi="Arial" w:cs="Arial"/>
          <w:sz w:val="24"/>
          <w:szCs w:val="24"/>
        </w:rPr>
        <w:t xml:space="preserve"> claims have been </w:t>
      </w:r>
      <w:r w:rsidR="007306C5">
        <w:rPr>
          <w:rFonts w:ascii="Arial" w:hAnsi="Arial" w:cs="Arial"/>
          <w:sz w:val="24"/>
          <w:szCs w:val="24"/>
        </w:rPr>
        <w:t>received</w:t>
      </w:r>
      <w:r w:rsidR="00602F04">
        <w:rPr>
          <w:rFonts w:ascii="Arial" w:hAnsi="Arial" w:cs="Arial"/>
          <w:sz w:val="24"/>
          <w:szCs w:val="24"/>
        </w:rPr>
        <w:t xml:space="preserve"> for the period April to </w:t>
      </w:r>
      <w:r>
        <w:rPr>
          <w:rFonts w:ascii="Arial" w:hAnsi="Arial" w:cs="Arial"/>
          <w:sz w:val="24"/>
          <w:szCs w:val="24"/>
        </w:rPr>
        <w:t>June 2021</w:t>
      </w:r>
      <w:r w:rsidR="007306C5" w:rsidRPr="00C6152F">
        <w:rPr>
          <w:rFonts w:ascii="Arial" w:hAnsi="Arial" w:cs="Arial"/>
          <w:sz w:val="24"/>
          <w:szCs w:val="24"/>
        </w:rPr>
        <w:t xml:space="preserve">. </w:t>
      </w:r>
      <w:r w:rsidR="007306C5">
        <w:rPr>
          <w:rFonts w:ascii="Arial" w:hAnsi="Arial" w:cs="Arial"/>
          <w:sz w:val="24"/>
          <w:szCs w:val="24"/>
        </w:rPr>
        <w:t xml:space="preserve">Unless any </w:t>
      </w:r>
      <w:r w:rsidR="00CA159F" w:rsidRPr="00CA159F">
        <w:rPr>
          <w:rFonts w:ascii="Arial" w:hAnsi="Arial" w:cs="Arial"/>
          <w:sz w:val="24"/>
          <w:szCs w:val="24"/>
        </w:rPr>
        <w:t>declarations for gifts and hospitality</w:t>
      </w:r>
      <w:r w:rsidR="007306C5">
        <w:rPr>
          <w:rFonts w:ascii="Arial" w:hAnsi="Arial" w:cs="Arial"/>
          <w:sz w:val="24"/>
          <w:szCs w:val="24"/>
        </w:rPr>
        <w:t xml:space="preserve"> are received, this Register will be next updated at the end of </w:t>
      </w:r>
      <w:r>
        <w:rPr>
          <w:rFonts w:ascii="Arial" w:hAnsi="Arial" w:cs="Arial"/>
          <w:sz w:val="24"/>
          <w:szCs w:val="24"/>
        </w:rPr>
        <w:t>Septem</w:t>
      </w:r>
      <w:r w:rsidR="007306C5">
        <w:rPr>
          <w:rFonts w:ascii="Arial" w:hAnsi="Arial" w:cs="Arial"/>
          <w:sz w:val="24"/>
          <w:szCs w:val="24"/>
        </w:rPr>
        <w:t>ber 2021.</w:t>
      </w:r>
    </w:p>
    <w:p w14:paraId="5ADF0FF6" w14:textId="77777777" w:rsidR="00857F1D" w:rsidRDefault="00857F1D" w:rsidP="00857F1D"/>
    <w:p w14:paraId="4BEC4F95" w14:textId="69F7CBEC" w:rsidR="00CA159F" w:rsidRDefault="00CA159F" w:rsidP="00CA159F">
      <w:pPr>
        <w:rPr>
          <w:rFonts w:ascii="Arial" w:hAnsi="Arial" w:cs="Arial"/>
          <w:b/>
          <w:bCs/>
          <w:sz w:val="28"/>
          <w:szCs w:val="28"/>
        </w:rPr>
      </w:pPr>
      <w:r>
        <w:rPr>
          <w:rFonts w:ascii="Arial" w:hAnsi="Arial" w:cs="Arial"/>
          <w:sz w:val="24"/>
          <w:szCs w:val="24"/>
        </w:rPr>
        <w:t>04/10/21 - No</w:t>
      </w:r>
      <w:r w:rsidRPr="00C6152F">
        <w:rPr>
          <w:rFonts w:ascii="Arial" w:hAnsi="Arial" w:cs="Arial"/>
          <w:sz w:val="24"/>
          <w:szCs w:val="24"/>
        </w:rPr>
        <w:t xml:space="preserve"> claims have been </w:t>
      </w:r>
      <w:r>
        <w:rPr>
          <w:rFonts w:ascii="Arial" w:hAnsi="Arial" w:cs="Arial"/>
          <w:sz w:val="24"/>
          <w:szCs w:val="24"/>
        </w:rPr>
        <w:t xml:space="preserve">received for the period </w:t>
      </w:r>
      <w:r w:rsidR="00971EF6">
        <w:rPr>
          <w:rFonts w:ascii="Arial" w:hAnsi="Arial" w:cs="Arial"/>
          <w:sz w:val="24"/>
          <w:szCs w:val="24"/>
        </w:rPr>
        <w:t>July to September</w:t>
      </w:r>
      <w:r>
        <w:rPr>
          <w:rFonts w:ascii="Arial" w:hAnsi="Arial" w:cs="Arial"/>
          <w:sz w:val="24"/>
          <w:szCs w:val="24"/>
        </w:rPr>
        <w:t xml:space="preserve"> 2021</w:t>
      </w:r>
      <w:r w:rsidRPr="00C6152F">
        <w:rPr>
          <w:rFonts w:ascii="Arial" w:hAnsi="Arial" w:cs="Arial"/>
          <w:sz w:val="24"/>
          <w:szCs w:val="24"/>
        </w:rPr>
        <w:t xml:space="preserve">. </w:t>
      </w:r>
      <w:r>
        <w:rPr>
          <w:rFonts w:ascii="Arial" w:hAnsi="Arial" w:cs="Arial"/>
          <w:sz w:val="24"/>
          <w:szCs w:val="24"/>
        </w:rPr>
        <w:t xml:space="preserve">Unless any </w:t>
      </w:r>
      <w:r w:rsidRPr="00CA159F">
        <w:rPr>
          <w:rFonts w:ascii="Arial" w:hAnsi="Arial" w:cs="Arial"/>
          <w:sz w:val="24"/>
          <w:szCs w:val="24"/>
        </w:rPr>
        <w:t>declarations for gifts and hospitality</w:t>
      </w:r>
      <w:r>
        <w:rPr>
          <w:rFonts w:ascii="Arial" w:hAnsi="Arial" w:cs="Arial"/>
          <w:sz w:val="24"/>
          <w:szCs w:val="24"/>
        </w:rPr>
        <w:t xml:space="preserve"> are received, this Register will be next updated at the end of </w:t>
      </w:r>
      <w:r w:rsidR="00971EF6">
        <w:rPr>
          <w:rFonts w:ascii="Arial" w:hAnsi="Arial" w:cs="Arial"/>
          <w:sz w:val="24"/>
          <w:szCs w:val="24"/>
        </w:rPr>
        <w:t>Dec</w:t>
      </w:r>
      <w:r>
        <w:rPr>
          <w:rFonts w:ascii="Arial" w:hAnsi="Arial" w:cs="Arial"/>
          <w:sz w:val="24"/>
          <w:szCs w:val="24"/>
        </w:rPr>
        <w:t>ember 2021.</w:t>
      </w:r>
    </w:p>
    <w:p w14:paraId="3A742FC0" w14:textId="77777777" w:rsidR="00BD3353" w:rsidRDefault="00BD3353"/>
    <w:p w14:paraId="6E95E052" w14:textId="1E03080B" w:rsidR="00EB33ED" w:rsidRDefault="00EB33ED">
      <w:pPr>
        <w:rPr>
          <w:rFonts w:ascii="Arial" w:hAnsi="Arial" w:cs="Arial"/>
          <w:sz w:val="24"/>
          <w:szCs w:val="24"/>
        </w:rPr>
      </w:pPr>
      <w:r w:rsidRPr="00EB33ED">
        <w:rPr>
          <w:rFonts w:ascii="Arial" w:hAnsi="Arial" w:cs="Arial"/>
          <w:sz w:val="24"/>
          <w:szCs w:val="24"/>
        </w:rPr>
        <w:t>22/11/21</w:t>
      </w:r>
      <w:r>
        <w:rPr>
          <w:rFonts w:ascii="Arial" w:hAnsi="Arial" w:cs="Arial"/>
          <w:sz w:val="24"/>
          <w:szCs w:val="24"/>
        </w:rPr>
        <w:t xml:space="preserve"> – November 2021 </w:t>
      </w:r>
      <w:r w:rsidR="00CF6B89">
        <w:rPr>
          <w:rFonts w:ascii="Arial" w:hAnsi="Arial" w:cs="Arial"/>
          <w:sz w:val="24"/>
          <w:szCs w:val="24"/>
        </w:rPr>
        <w:t>declaration included</w:t>
      </w:r>
    </w:p>
    <w:p w14:paraId="0F1DF55F" w14:textId="77777777" w:rsidR="003E7096" w:rsidRDefault="003E7096">
      <w:pPr>
        <w:rPr>
          <w:rFonts w:ascii="Arial" w:hAnsi="Arial" w:cs="Arial"/>
          <w:sz w:val="24"/>
          <w:szCs w:val="24"/>
        </w:rPr>
      </w:pPr>
    </w:p>
    <w:p w14:paraId="1FC46E3E" w14:textId="44D5CB4C" w:rsidR="003E7096" w:rsidRDefault="00701860" w:rsidP="003E7096">
      <w:pPr>
        <w:rPr>
          <w:rFonts w:ascii="Arial" w:hAnsi="Arial" w:cs="Arial"/>
          <w:sz w:val="24"/>
          <w:szCs w:val="24"/>
        </w:rPr>
      </w:pPr>
      <w:r>
        <w:rPr>
          <w:rFonts w:ascii="Arial" w:hAnsi="Arial" w:cs="Arial"/>
          <w:sz w:val="24"/>
          <w:szCs w:val="24"/>
        </w:rPr>
        <w:t>31</w:t>
      </w:r>
      <w:r w:rsidR="003E7096">
        <w:rPr>
          <w:rFonts w:ascii="Arial" w:hAnsi="Arial" w:cs="Arial"/>
          <w:sz w:val="24"/>
          <w:szCs w:val="24"/>
        </w:rPr>
        <w:t>/</w:t>
      </w:r>
      <w:r w:rsidR="003E4681">
        <w:rPr>
          <w:rFonts w:ascii="Arial" w:hAnsi="Arial" w:cs="Arial"/>
          <w:sz w:val="24"/>
          <w:szCs w:val="24"/>
        </w:rPr>
        <w:t>12</w:t>
      </w:r>
      <w:r w:rsidR="003E7096">
        <w:rPr>
          <w:rFonts w:ascii="Arial" w:hAnsi="Arial" w:cs="Arial"/>
          <w:sz w:val="24"/>
          <w:szCs w:val="24"/>
        </w:rPr>
        <w:t>/21 - No</w:t>
      </w:r>
      <w:r w:rsidR="003E7096" w:rsidRPr="00C6152F">
        <w:rPr>
          <w:rFonts w:ascii="Arial" w:hAnsi="Arial" w:cs="Arial"/>
          <w:sz w:val="24"/>
          <w:szCs w:val="24"/>
        </w:rPr>
        <w:t xml:space="preserve"> claims have been </w:t>
      </w:r>
      <w:r w:rsidR="003E7096">
        <w:rPr>
          <w:rFonts w:ascii="Arial" w:hAnsi="Arial" w:cs="Arial"/>
          <w:sz w:val="24"/>
          <w:szCs w:val="24"/>
        </w:rPr>
        <w:t xml:space="preserve">received for the period </w:t>
      </w:r>
      <w:r w:rsidR="003E4681">
        <w:rPr>
          <w:rFonts w:ascii="Arial" w:hAnsi="Arial" w:cs="Arial"/>
          <w:sz w:val="24"/>
          <w:szCs w:val="24"/>
        </w:rPr>
        <w:t xml:space="preserve">November 21 to December </w:t>
      </w:r>
      <w:r w:rsidR="003E7096">
        <w:rPr>
          <w:rFonts w:ascii="Arial" w:hAnsi="Arial" w:cs="Arial"/>
          <w:sz w:val="24"/>
          <w:szCs w:val="24"/>
        </w:rPr>
        <w:t>2021</w:t>
      </w:r>
      <w:r w:rsidR="003E7096" w:rsidRPr="00C6152F">
        <w:rPr>
          <w:rFonts w:ascii="Arial" w:hAnsi="Arial" w:cs="Arial"/>
          <w:sz w:val="24"/>
          <w:szCs w:val="24"/>
        </w:rPr>
        <w:t xml:space="preserve">. </w:t>
      </w:r>
      <w:r w:rsidR="003E7096">
        <w:rPr>
          <w:rFonts w:ascii="Arial" w:hAnsi="Arial" w:cs="Arial"/>
          <w:sz w:val="24"/>
          <w:szCs w:val="24"/>
        </w:rPr>
        <w:t xml:space="preserve">Unless any </w:t>
      </w:r>
      <w:r w:rsidR="003E7096" w:rsidRPr="00CA159F">
        <w:rPr>
          <w:rFonts w:ascii="Arial" w:hAnsi="Arial" w:cs="Arial"/>
          <w:sz w:val="24"/>
          <w:szCs w:val="24"/>
        </w:rPr>
        <w:t>declarations for gifts and hospitality</w:t>
      </w:r>
      <w:r w:rsidR="003E7096">
        <w:rPr>
          <w:rFonts w:ascii="Arial" w:hAnsi="Arial" w:cs="Arial"/>
          <w:sz w:val="24"/>
          <w:szCs w:val="24"/>
        </w:rPr>
        <w:t xml:space="preserve"> are received, this Register will be next updated at the end of </w:t>
      </w:r>
      <w:r w:rsidR="00414C23">
        <w:rPr>
          <w:rFonts w:ascii="Arial" w:hAnsi="Arial" w:cs="Arial"/>
          <w:sz w:val="24"/>
          <w:szCs w:val="24"/>
        </w:rPr>
        <w:t>March 2022</w:t>
      </w:r>
      <w:r w:rsidR="003E7096">
        <w:rPr>
          <w:rFonts w:ascii="Arial" w:hAnsi="Arial" w:cs="Arial"/>
          <w:sz w:val="24"/>
          <w:szCs w:val="24"/>
        </w:rPr>
        <w:t>.</w:t>
      </w:r>
    </w:p>
    <w:p w14:paraId="5CF30A46" w14:textId="77777777" w:rsidR="00A250EF" w:rsidRDefault="00A250EF" w:rsidP="00A250EF">
      <w:pPr>
        <w:rPr>
          <w:rFonts w:ascii="Arial" w:hAnsi="Arial" w:cs="Arial"/>
          <w:sz w:val="24"/>
          <w:szCs w:val="24"/>
        </w:rPr>
      </w:pPr>
    </w:p>
    <w:p w14:paraId="4C3FBB24" w14:textId="33A6163A" w:rsidR="00A250EF" w:rsidRDefault="00F70154" w:rsidP="00A250EF">
      <w:pPr>
        <w:rPr>
          <w:rFonts w:ascii="Arial" w:hAnsi="Arial" w:cs="Arial"/>
          <w:b/>
          <w:bCs/>
          <w:sz w:val="28"/>
          <w:szCs w:val="28"/>
        </w:rPr>
      </w:pPr>
      <w:r>
        <w:rPr>
          <w:rFonts w:ascii="Arial" w:hAnsi="Arial" w:cs="Arial"/>
          <w:sz w:val="24"/>
          <w:szCs w:val="24"/>
        </w:rPr>
        <w:t>31</w:t>
      </w:r>
      <w:r w:rsidR="00A250EF">
        <w:rPr>
          <w:rFonts w:ascii="Arial" w:hAnsi="Arial" w:cs="Arial"/>
          <w:sz w:val="24"/>
          <w:szCs w:val="24"/>
        </w:rPr>
        <w:t>/</w:t>
      </w:r>
      <w:r>
        <w:rPr>
          <w:rFonts w:ascii="Arial" w:hAnsi="Arial" w:cs="Arial"/>
          <w:sz w:val="24"/>
          <w:szCs w:val="24"/>
        </w:rPr>
        <w:t>03</w:t>
      </w:r>
      <w:r w:rsidR="00A250EF">
        <w:rPr>
          <w:rFonts w:ascii="Arial" w:hAnsi="Arial" w:cs="Arial"/>
          <w:sz w:val="24"/>
          <w:szCs w:val="24"/>
        </w:rPr>
        <w:t>/2</w:t>
      </w:r>
      <w:r>
        <w:rPr>
          <w:rFonts w:ascii="Arial" w:hAnsi="Arial" w:cs="Arial"/>
          <w:sz w:val="24"/>
          <w:szCs w:val="24"/>
        </w:rPr>
        <w:t>2</w:t>
      </w:r>
      <w:r w:rsidR="00A250EF">
        <w:rPr>
          <w:rFonts w:ascii="Arial" w:hAnsi="Arial" w:cs="Arial"/>
          <w:sz w:val="24"/>
          <w:szCs w:val="24"/>
        </w:rPr>
        <w:t xml:space="preserve"> - No</w:t>
      </w:r>
      <w:r w:rsidR="00A250EF" w:rsidRPr="00C6152F">
        <w:rPr>
          <w:rFonts w:ascii="Arial" w:hAnsi="Arial" w:cs="Arial"/>
          <w:sz w:val="24"/>
          <w:szCs w:val="24"/>
        </w:rPr>
        <w:t xml:space="preserve"> claims have been </w:t>
      </w:r>
      <w:r w:rsidR="00A250EF">
        <w:rPr>
          <w:rFonts w:ascii="Arial" w:hAnsi="Arial" w:cs="Arial"/>
          <w:sz w:val="24"/>
          <w:szCs w:val="24"/>
        </w:rPr>
        <w:t xml:space="preserve">received for the period </w:t>
      </w:r>
      <w:r>
        <w:rPr>
          <w:rFonts w:ascii="Arial" w:hAnsi="Arial" w:cs="Arial"/>
          <w:sz w:val="24"/>
          <w:szCs w:val="24"/>
        </w:rPr>
        <w:t>December 2021 to March 2022</w:t>
      </w:r>
      <w:r w:rsidR="00A250EF" w:rsidRPr="00C6152F">
        <w:rPr>
          <w:rFonts w:ascii="Arial" w:hAnsi="Arial" w:cs="Arial"/>
          <w:sz w:val="24"/>
          <w:szCs w:val="24"/>
        </w:rPr>
        <w:t xml:space="preserve">. </w:t>
      </w:r>
      <w:r w:rsidR="00A250EF">
        <w:rPr>
          <w:rFonts w:ascii="Arial" w:hAnsi="Arial" w:cs="Arial"/>
          <w:sz w:val="24"/>
          <w:szCs w:val="24"/>
        </w:rPr>
        <w:t xml:space="preserve">Unless any </w:t>
      </w:r>
      <w:r w:rsidR="00A250EF" w:rsidRPr="00CA159F">
        <w:rPr>
          <w:rFonts w:ascii="Arial" w:hAnsi="Arial" w:cs="Arial"/>
          <w:sz w:val="24"/>
          <w:szCs w:val="24"/>
        </w:rPr>
        <w:t>declarations for gifts and hospitality</w:t>
      </w:r>
      <w:r w:rsidR="00A250EF">
        <w:rPr>
          <w:rFonts w:ascii="Arial" w:hAnsi="Arial" w:cs="Arial"/>
          <w:sz w:val="24"/>
          <w:szCs w:val="24"/>
        </w:rPr>
        <w:t xml:space="preserve"> are received, this Register will be next updated at the end of </w:t>
      </w:r>
      <w:r w:rsidR="00773A67">
        <w:rPr>
          <w:rFonts w:ascii="Arial" w:hAnsi="Arial" w:cs="Arial"/>
          <w:sz w:val="24"/>
          <w:szCs w:val="24"/>
        </w:rPr>
        <w:t>June 2022</w:t>
      </w:r>
      <w:r w:rsidR="00A250EF">
        <w:rPr>
          <w:rFonts w:ascii="Arial" w:hAnsi="Arial" w:cs="Arial"/>
          <w:sz w:val="24"/>
          <w:szCs w:val="24"/>
        </w:rPr>
        <w:t>.</w:t>
      </w:r>
    </w:p>
    <w:p w14:paraId="4F6762A2" w14:textId="77777777" w:rsidR="00A250EF" w:rsidRDefault="00A250EF" w:rsidP="003E7096">
      <w:pPr>
        <w:rPr>
          <w:rFonts w:ascii="Arial" w:hAnsi="Arial" w:cs="Arial"/>
          <w:b/>
          <w:bCs/>
          <w:sz w:val="28"/>
          <w:szCs w:val="28"/>
        </w:rPr>
      </w:pPr>
    </w:p>
    <w:p w14:paraId="3BEA1F6D" w14:textId="77777777" w:rsidR="003E7096" w:rsidRPr="00EB33ED" w:rsidRDefault="003E7096">
      <w:pPr>
        <w:rPr>
          <w:rFonts w:ascii="Arial" w:hAnsi="Arial" w:cs="Arial"/>
          <w:sz w:val="24"/>
          <w:szCs w:val="24"/>
        </w:rPr>
      </w:pPr>
    </w:p>
    <w:sectPr w:rsidR="003E7096" w:rsidRPr="00EB33ED" w:rsidSect="00857F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27133"/>
    <w:multiLevelType w:val="hybridMultilevel"/>
    <w:tmpl w:val="F064A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30475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1D"/>
    <w:rsid w:val="000E60CB"/>
    <w:rsid w:val="001C1622"/>
    <w:rsid w:val="00274CB5"/>
    <w:rsid w:val="002B3D97"/>
    <w:rsid w:val="002F6500"/>
    <w:rsid w:val="003E4681"/>
    <w:rsid w:val="003E7096"/>
    <w:rsid w:val="00414C23"/>
    <w:rsid w:val="004A0A7A"/>
    <w:rsid w:val="005A0A97"/>
    <w:rsid w:val="00602F04"/>
    <w:rsid w:val="00646121"/>
    <w:rsid w:val="006532F0"/>
    <w:rsid w:val="006E0CBD"/>
    <w:rsid w:val="00701860"/>
    <w:rsid w:val="007306C5"/>
    <w:rsid w:val="00773A67"/>
    <w:rsid w:val="00857F1D"/>
    <w:rsid w:val="008B2499"/>
    <w:rsid w:val="008B6BC1"/>
    <w:rsid w:val="00971EF6"/>
    <w:rsid w:val="00A250EF"/>
    <w:rsid w:val="00B81F73"/>
    <w:rsid w:val="00B965C2"/>
    <w:rsid w:val="00BD3353"/>
    <w:rsid w:val="00CA159F"/>
    <w:rsid w:val="00CF424F"/>
    <w:rsid w:val="00CF6B89"/>
    <w:rsid w:val="00D05A79"/>
    <w:rsid w:val="00D412C0"/>
    <w:rsid w:val="00D46B0D"/>
    <w:rsid w:val="00E2036F"/>
    <w:rsid w:val="00E47141"/>
    <w:rsid w:val="00EA62B6"/>
    <w:rsid w:val="00EB33ED"/>
    <w:rsid w:val="00ED2FC9"/>
    <w:rsid w:val="00F2123D"/>
    <w:rsid w:val="00F7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6D65"/>
  <w15:chartTrackingRefBased/>
  <w15:docId w15:val="{DB9AE27A-E140-4678-9664-6CCDD477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7551">
      <w:bodyDiv w:val="1"/>
      <w:marLeft w:val="0"/>
      <w:marRight w:val="0"/>
      <w:marTop w:val="0"/>
      <w:marBottom w:val="0"/>
      <w:divBdr>
        <w:top w:val="none" w:sz="0" w:space="0" w:color="auto"/>
        <w:left w:val="none" w:sz="0" w:space="0" w:color="auto"/>
        <w:bottom w:val="none" w:sz="0" w:space="0" w:color="auto"/>
        <w:right w:val="none" w:sz="0" w:space="0" w:color="auto"/>
      </w:divBdr>
    </w:div>
    <w:div w:id="10012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E7E9FC6505DC47BCD3A2D330E834A6" ma:contentTypeVersion="16" ma:contentTypeDescription="Create a new document." ma:contentTypeScope="" ma:versionID="7e500cf121298f21674a6be444a4df28">
  <xsd:schema xmlns:xsd="http://www.w3.org/2001/XMLSchema" xmlns:xs="http://www.w3.org/2001/XMLSchema" xmlns:p="http://schemas.microsoft.com/office/2006/metadata/properties" xmlns:ns2="993aa593-7e50-4d4e-a316-0de6b6c4b5f1" xmlns:ns3="adaffe05-7fcb-42c7-bb06-db14672b1fc0" targetNamespace="http://schemas.microsoft.com/office/2006/metadata/properties" ma:root="true" ma:fieldsID="2aec105b94f58b4a7b36e6ec8bc0af64" ns2:_="" ns3:_="">
    <xsd:import namespace="993aa593-7e50-4d4e-a316-0de6b6c4b5f1"/>
    <xsd:import namespace="adaffe05-7fcb-42c7-bb06-db14672b1fc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aa593-7e50-4d4e-a316-0de6b6c4b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affe05-7fcb-42c7-bb06-db14672b1f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34918-7B71-4FFE-84AF-594C6804DE65}">
  <ds:schemaRefs>
    <ds:schemaRef ds:uri="http://schemas.microsoft.com/sharepoint/v3/contenttype/forms"/>
  </ds:schemaRefs>
</ds:datastoreItem>
</file>

<file path=customXml/itemProps2.xml><?xml version="1.0" encoding="utf-8"?>
<ds:datastoreItem xmlns:ds="http://schemas.openxmlformats.org/officeDocument/2006/customXml" ds:itemID="{6771388F-3414-4693-9862-7A643EA82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C4DE2-AF2A-4A3A-8C9C-B4ACE516A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aa593-7e50-4d4e-a316-0de6b6c4b5f1"/>
    <ds:schemaRef ds:uri="adaffe05-7fcb-42c7-bb06-db14672b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Redge</dc:creator>
  <cp:keywords/>
  <dc:description/>
  <cp:lastModifiedBy>Wayne Redge</cp:lastModifiedBy>
  <cp:revision>38</cp:revision>
  <dcterms:created xsi:type="dcterms:W3CDTF">2019-11-08T19:53:00Z</dcterms:created>
  <dcterms:modified xsi:type="dcterms:W3CDTF">2022-04-20T21:04:00Z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0x0101005BE7E9FC6505DC47BCD3A2D330E834A6</vt:lpwstr>
  </property>
</Properties>
</file>