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876" w:tblpY="979"/>
        <w:tblW w:w="12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555"/>
        <w:gridCol w:w="3926"/>
        <w:gridCol w:w="1460"/>
        <w:gridCol w:w="2410"/>
      </w:tblGrid>
      <w:tr w:rsidR="004A032B" w14:paraId="14FA1268" w14:textId="77777777" w:rsidTr="004A032B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09FE" w14:textId="77777777" w:rsidR="004A032B" w:rsidRDefault="004A032B" w:rsidP="004A032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Financial Year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2560" w14:textId="77777777" w:rsidR="004A032B" w:rsidRDefault="004A032B" w:rsidP="004A0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8E04" w14:textId="77777777" w:rsidR="004A032B" w:rsidRDefault="004A032B" w:rsidP="004A0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Director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2DDB" w14:textId="77777777" w:rsidR="004A032B" w:rsidRDefault="004A032B" w:rsidP="004A0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Value (£)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14CE" w14:textId="77777777" w:rsidR="004A032B" w:rsidRDefault="004A032B" w:rsidP="004A0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</w:t>
            </w:r>
          </w:p>
        </w:tc>
      </w:tr>
      <w:tr w:rsidR="004A032B" w14:paraId="4AAD2E4C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E504" w14:textId="77777777" w:rsidR="004A032B" w:rsidRDefault="004A032B" w:rsidP="00975D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Year the expense was incurred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9E00" w14:textId="3F169C22" w:rsidR="004A032B" w:rsidRDefault="004A032B" w:rsidP="00975D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 the expense was incurred</w:t>
            </w:r>
          </w:p>
          <w:p w14:paraId="27802DC8" w14:textId="389173DC" w:rsidR="004A032B" w:rsidRDefault="004A032B" w:rsidP="00975D7C">
            <w:pPr>
              <w:jc w:val="center"/>
              <w:rPr>
                <w:i/>
                <w:iCs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2BF1" w14:textId="77777777" w:rsidR="004A032B" w:rsidRDefault="004A032B" w:rsidP="00975D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Name of the Board Director making the claim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B809" w14:textId="77777777" w:rsidR="004A032B" w:rsidRDefault="004A032B" w:rsidP="00975D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Amount claimed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F1EE" w14:textId="77777777" w:rsidR="004A032B" w:rsidRDefault="004A032B" w:rsidP="00975D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Type of expense, i.e. travel, subsistence, accommodation, etc.</w:t>
            </w:r>
          </w:p>
        </w:tc>
      </w:tr>
      <w:tr w:rsidR="004A032B" w14:paraId="7E27C489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F698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0F04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F893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D5D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AA15" w14:textId="77777777" w:rsidR="004A032B" w:rsidRDefault="004A032B" w:rsidP="004A032B"/>
        </w:tc>
      </w:tr>
      <w:tr w:rsidR="004A032B" w14:paraId="2B34EA8A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C4F6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01B0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7B20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1B0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388A" w14:textId="77777777" w:rsidR="004A032B" w:rsidRDefault="004A032B" w:rsidP="004A032B"/>
        </w:tc>
      </w:tr>
      <w:tr w:rsidR="004A032B" w14:paraId="6EE93C8F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2E5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8EF7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500E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F704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12B4" w14:textId="77777777" w:rsidR="004A032B" w:rsidRDefault="004A032B" w:rsidP="004A032B"/>
        </w:tc>
      </w:tr>
      <w:tr w:rsidR="004A032B" w14:paraId="7DEE7E66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2A7F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F705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4D16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2FC3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45D2" w14:textId="77777777" w:rsidR="004A032B" w:rsidRDefault="004A032B" w:rsidP="004A032B"/>
        </w:tc>
      </w:tr>
      <w:tr w:rsidR="004A032B" w14:paraId="4552D8F7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0BA9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2EEF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46D0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780C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4012" w14:textId="77777777" w:rsidR="004A032B" w:rsidRDefault="004A032B" w:rsidP="004A032B"/>
        </w:tc>
      </w:tr>
      <w:tr w:rsidR="004A032B" w14:paraId="76FAE7AA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6130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1FAB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A390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86E2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4F16" w14:textId="77777777" w:rsidR="004A032B" w:rsidRDefault="004A032B" w:rsidP="004A032B"/>
        </w:tc>
      </w:tr>
      <w:tr w:rsidR="004A032B" w14:paraId="2F34E3A1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B73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F377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E7E8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9AA7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DDAC" w14:textId="77777777" w:rsidR="004A032B" w:rsidRDefault="004A032B" w:rsidP="004A032B"/>
        </w:tc>
      </w:tr>
      <w:tr w:rsidR="004A032B" w14:paraId="1787359D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70A8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9659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D2CF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406B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0DF5" w14:textId="77777777" w:rsidR="004A032B" w:rsidRDefault="004A032B" w:rsidP="004A032B"/>
        </w:tc>
      </w:tr>
      <w:tr w:rsidR="004A032B" w14:paraId="115E2247" w14:textId="77777777" w:rsidTr="004A032B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980F" w14:textId="77777777" w:rsidR="004A032B" w:rsidRDefault="004A032B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0FD" w14:textId="77777777" w:rsidR="004A032B" w:rsidRDefault="004A032B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D614" w14:textId="77777777" w:rsidR="004A032B" w:rsidRDefault="004A032B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5A6A" w14:textId="77777777" w:rsidR="004A032B" w:rsidRDefault="004A032B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613D" w14:textId="77777777" w:rsidR="004A032B" w:rsidRDefault="004A032B" w:rsidP="004A032B"/>
        </w:tc>
      </w:tr>
      <w:tr w:rsidR="00C76323" w14:paraId="4EE80FC7" w14:textId="77777777" w:rsidTr="00975D7C">
        <w:trPr>
          <w:trHeight w:val="13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F852" w14:textId="77777777" w:rsidR="00C76323" w:rsidRDefault="00C76323" w:rsidP="004A032B"/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5B79" w14:textId="77777777" w:rsidR="00C76323" w:rsidRDefault="00C76323" w:rsidP="004A032B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0A31" w14:textId="77777777" w:rsidR="00C76323" w:rsidRDefault="00C76323" w:rsidP="004A032B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06D0" w14:textId="77777777" w:rsidR="00C76323" w:rsidRDefault="00C76323" w:rsidP="004A03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5413" w14:textId="47407904" w:rsidR="008C004A" w:rsidRDefault="008C004A" w:rsidP="004A032B"/>
        </w:tc>
      </w:tr>
    </w:tbl>
    <w:p w14:paraId="3A742FC0" w14:textId="00CFBC19" w:rsidR="00BD3353" w:rsidRDefault="004A032B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032B">
        <w:rPr>
          <w:rFonts w:ascii="Arial" w:hAnsi="Arial" w:cs="Arial"/>
          <w:b/>
          <w:bCs/>
          <w:sz w:val="28"/>
          <w:szCs w:val="28"/>
        </w:rPr>
        <w:t xml:space="preserve"> Marches LEP – Expense Register</w:t>
      </w:r>
    </w:p>
    <w:p w14:paraId="3C6FCB5F" w14:textId="27D9CF82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FA84EB" w14:textId="4ACA0B47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1F8FD0" w14:textId="09DD036B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D8E613" w14:textId="61FF6EAC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459B6C" w14:textId="4C683708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13FB9B" w14:textId="7AA85102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38A28E" w14:textId="65C0D98E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6710BA" w14:textId="36F977E1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78B115" w14:textId="002E2AE7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30A335" w14:textId="12F1E014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E2D7A" w14:textId="5A937C8B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1DD322" w14:textId="7E39BC1B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F24236" w14:textId="73E2C265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48800B" w14:textId="416520CE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A84D82" w14:textId="56B269CA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914400" w14:textId="00EA70C5" w:rsidR="008C004A" w:rsidRPr="00C6152F" w:rsidRDefault="008C004A" w:rsidP="00C6152F">
      <w:pPr>
        <w:rPr>
          <w:rFonts w:ascii="Arial" w:hAnsi="Arial" w:cs="Arial"/>
          <w:sz w:val="24"/>
          <w:szCs w:val="24"/>
        </w:rPr>
      </w:pPr>
    </w:p>
    <w:p w14:paraId="01121908" w14:textId="2E57081F" w:rsidR="00C6152F" w:rsidRDefault="00C6152F" w:rsidP="00C6152F">
      <w:pPr>
        <w:rPr>
          <w:rFonts w:ascii="Arial" w:hAnsi="Arial" w:cs="Arial"/>
          <w:sz w:val="24"/>
          <w:szCs w:val="24"/>
        </w:rPr>
      </w:pPr>
    </w:p>
    <w:p w14:paraId="18C335CA" w14:textId="59E1A070" w:rsidR="0018373F" w:rsidRDefault="00C6152F" w:rsidP="0018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54E80">
        <w:rPr>
          <w:rFonts w:ascii="Arial" w:hAnsi="Arial" w:cs="Arial"/>
          <w:sz w:val="24"/>
          <w:szCs w:val="24"/>
        </w:rPr>
        <w:t xml:space="preserve">Expense </w:t>
      </w:r>
      <w:r>
        <w:rPr>
          <w:rFonts w:ascii="Arial" w:hAnsi="Arial" w:cs="Arial"/>
          <w:sz w:val="24"/>
          <w:szCs w:val="24"/>
        </w:rPr>
        <w:t>Register</w:t>
      </w:r>
      <w:r w:rsidR="008C57DE">
        <w:rPr>
          <w:rFonts w:ascii="Arial" w:hAnsi="Arial" w:cs="Arial"/>
          <w:sz w:val="24"/>
          <w:szCs w:val="24"/>
        </w:rPr>
        <w:t xml:space="preserve">, which was first created at the end of September 2021, </w:t>
      </w:r>
      <w:r>
        <w:rPr>
          <w:rFonts w:ascii="Arial" w:hAnsi="Arial" w:cs="Arial"/>
          <w:sz w:val="24"/>
          <w:szCs w:val="24"/>
        </w:rPr>
        <w:t>will be updated regularly as when claims are made or at least once every quarter</w:t>
      </w:r>
      <w:r w:rsidR="00A22D43">
        <w:rPr>
          <w:rFonts w:ascii="Arial" w:hAnsi="Arial" w:cs="Arial"/>
          <w:sz w:val="24"/>
          <w:szCs w:val="24"/>
        </w:rPr>
        <w:t>.</w:t>
      </w:r>
      <w:r w:rsidR="0018373F" w:rsidRPr="0018373F">
        <w:rPr>
          <w:rFonts w:ascii="Arial" w:hAnsi="Arial" w:cs="Arial"/>
          <w:sz w:val="24"/>
          <w:szCs w:val="24"/>
        </w:rPr>
        <w:t xml:space="preserve"> </w:t>
      </w:r>
    </w:p>
    <w:p w14:paraId="76B18B10" w14:textId="77777777" w:rsidR="0018373F" w:rsidRDefault="0018373F" w:rsidP="0018373F">
      <w:pPr>
        <w:rPr>
          <w:rFonts w:ascii="Arial" w:hAnsi="Arial" w:cs="Arial"/>
          <w:sz w:val="24"/>
          <w:szCs w:val="24"/>
        </w:rPr>
      </w:pPr>
    </w:p>
    <w:p w14:paraId="161D7598" w14:textId="53FE93CC" w:rsidR="008C004A" w:rsidRDefault="008C57DE" w:rsidP="00705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23/09/21 </w:t>
      </w:r>
      <w:r w:rsidR="006F4764">
        <w:rPr>
          <w:rFonts w:ascii="Arial" w:hAnsi="Arial" w:cs="Arial"/>
          <w:sz w:val="24"/>
          <w:szCs w:val="24"/>
        </w:rPr>
        <w:t xml:space="preserve">- </w:t>
      </w:r>
      <w:r w:rsidR="0018373F" w:rsidRPr="00C6152F">
        <w:rPr>
          <w:rFonts w:ascii="Arial" w:hAnsi="Arial" w:cs="Arial"/>
          <w:sz w:val="24"/>
          <w:szCs w:val="24"/>
        </w:rPr>
        <w:t xml:space="preserve">Since the introduction of the Marches LEP’s Board Members and Stakeholders Travel and Expenses policy in May 2020, no claims have been </w:t>
      </w:r>
      <w:r w:rsidR="006F4764">
        <w:rPr>
          <w:rFonts w:ascii="Arial" w:hAnsi="Arial" w:cs="Arial"/>
          <w:sz w:val="24"/>
          <w:szCs w:val="24"/>
        </w:rPr>
        <w:t>received</w:t>
      </w:r>
      <w:r w:rsidR="0018373F" w:rsidRPr="00C6152F">
        <w:rPr>
          <w:rFonts w:ascii="Arial" w:hAnsi="Arial" w:cs="Arial"/>
          <w:sz w:val="24"/>
          <w:szCs w:val="24"/>
        </w:rPr>
        <w:t xml:space="preserve">. </w:t>
      </w:r>
      <w:r w:rsidR="00A22D43">
        <w:rPr>
          <w:rFonts w:ascii="Arial" w:hAnsi="Arial" w:cs="Arial"/>
          <w:sz w:val="24"/>
          <w:szCs w:val="24"/>
        </w:rPr>
        <w:t>Unles</w:t>
      </w:r>
      <w:r w:rsidR="00B3036E">
        <w:rPr>
          <w:rFonts w:ascii="Arial" w:hAnsi="Arial" w:cs="Arial"/>
          <w:sz w:val="24"/>
          <w:szCs w:val="24"/>
        </w:rPr>
        <w:t>s</w:t>
      </w:r>
      <w:r w:rsidR="00A22D43">
        <w:rPr>
          <w:rFonts w:ascii="Arial" w:hAnsi="Arial" w:cs="Arial"/>
          <w:sz w:val="24"/>
          <w:szCs w:val="24"/>
        </w:rPr>
        <w:t xml:space="preserve"> </w:t>
      </w:r>
      <w:r w:rsidR="002B19A9">
        <w:rPr>
          <w:rFonts w:ascii="Arial" w:hAnsi="Arial" w:cs="Arial"/>
          <w:sz w:val="24"/>
          <w:szCs w:val="24"/>
        </w:rPr>
        <w:t xml:space="preserve">any </w:t>
      </w:r>
      <w:r w:rsidR="00A22D43">
        <w:rPr>
          <w:rFonts w:ascii="Arial" w:hAnsi="Arial" w:cs="Arial"/>
          <w:sz w:val="24"/>
          <w:szCs w:val="24"/>
        </w:rPr>
        <w:t>claims are received</w:t>
      </w:r>
      <w:r w:rsidR="00B3036E">
        <w:rPr>
          <w:rFonts w:ascii="Arial" w:hAnsi="Arial" w:cs="Arial"/>
          <w:sz w:val="24"/>
          <w:szCs w:val="24"/>
        </w:rPr>
        <w:t>, this Register will be n</w:t>
      </w:r>
      <w:r w:rsidR="00A22D43">
        <w:rPr>
          <w:rFonts w:ascii="Arial" w:hAnsi="Arial" w:cs="Arial"/>
          <w:sz w:val="24"/>
          <w:szCs w:val="24"/>
        </w:rPr>
        <w:t>ext update</w:t>
      </w:r>
      <w:r w:rsidR="00B3036E">
        <w:rPr>
          <w:rFonts w:ascii="Arial" w:hAnsi="Arial" w:cs="Arial"/>
          <w:sz w:val="24"/>
          <w:szCs w:val="24"/>
        </w:rPr>
        <w:t xml:space="preserve">d </w:t>
      </w:r>
      <w:r w:rsidR="00A22D43">
        <w:rPr>
          <w:rFonts w:ascii="Arial" w:hAnsi="Arial" w:cs="Arial"/>
          <w:sz w:val="24"/>
          <w:szCs w:val="24"/>
        </w:rPr>
        <w:t>at the end of December 2021.</w:t>
      </w:r>
    </w:p>
    <w:p w14:paraId="06685521" w14:textId="77777777" w:rsidR="00FC63AA" w:rsidRDefault="00FC63AA" w:rsidP="007056C6">
      <w:pPr>
        <w:rPr>
          <w:rFonts w:ascii="Arial" w:hAnsi="Arial" w:cs="Arial"/>
          <w:sz w:val="24"/>
          <w:szCs w:val="24"/>
        </w:rPr>
      </w:pPr>
    </w:p>
    <w:p w14:paraId="4FD22680" w14:textId="3E586A53" w:rsidR="00B13A39" w:rsidRDefault="00B13A39" w:rsidP="00B13A3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31/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No claims have been received since </w:t>
      </w:r>
      <w:r w:rsidRPr="00C6152F">
        <w:rPr>
          <w:rFonts w:ascii="Arial" w:hAnsi="Arial" w:cs="Arial"/>
          <w:sz w:val="24"/>
          <w:szCs w:val="24"/>
        </w:rPr>
        <w:t>the introduction of the Marches LEP’s Board Members and Stakeholders Travel and Expenses policy in May 2020</w:t>
      </w:r>
      <w:r>
        <w:rPr>
          <w:rFonts w:ascii="Arial" w:hAnsi="Arial" w:cs="Arial"/>
          <w:sz w:val="24"/>
          <w:szCs w:val="24"/>
        </w:rPr>
        <w:t xml:space="preserve">. Unless any claims are received, this Register will be next updated at the end of </w:t>
      </w:r>
      <w:r w:rsidR="00CB0A7F">
        <w:rPr>
          <w:rFonts w:ascii="Arial" w:hAnsi="Arial" w:cs="Arial"/>
          <w:sz w:val="24"/>
          <w:szCs w:val="24"/>
        </w:rPr>
        <w:t>March 2022</w:t>
      </w:r>
      <w:r>
        <w:rPr>
          <w:rFonts w:ascii="Arial" w:hAnsi="Arial" w:cs="Arial"/>
          <w:sz w:val="24"/>
          <w:szCs w:val="24"/>
        </w:rPr>
        <w:t>.</w:t>
      </w:r>
    </w:p>
    <w:p w14:paraId="4C1BD870" w14:textId="77777777" w:rsidR="00B13A39" w:rsidRDefault="00B13A39" w:rsidP="00B13A39">
      <w:pPr>
        <w:rPr>
          <w:rFonts w:ascii="Arial" w:hAnsi="Arial" w:cs="Arial"/>
          <w:b/>
          <w:bCs/>
          <w:sz w:val="28"/>
          <w:szCs w:val="28"/>
        </w:rPr>
      </w:pPr>
    </w:p>
    <w:p w14:paraId="41029AC0" w14:textId="0028D110" w:rsidR="00FC63AA" w:rsidRDefault="00FC63AA" w:rsidP="00FC63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3764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76446">
        <w:rPr>
          <w:rFonts w:ascii="Arial" w:hAnsi="Arial" w:cs="Arial"/>
          <w:sz w:val="24"/>
          <w:szCs w:val="24"/>
        </w:rPr>
        <w:t xml:space="preserve">No claims have been </w:t>
      </w:r>
      <w:r w:rsidR="00A310B3">
        <w:rPr>
          <w:rFonts w:ascii="Arial" w:hAnsi="Arial" w:cs="Arial"/>
          <w:sz w:val="24"/>
          <w:szCs w:val="24"/>
        </w:rPr>
        <w:t xml:space="preserve">received since </w:t>
      </w:r>
      <w:r w:rsidRPr="00C6152F">
        <w:rPr>
          <w:rFonts w:ascii="Arial" w:hAnsi="Arial" w:cs="Arial"/>
          <w:sz w:val="24"/>
          <w:szCs w:val="24"/>
        </w:rPr>
        <w:t>the introduction of the Marches LEP’s Board Members and Stakeholders Travel and Expenses policy in May 2020</w:t>
      </w:r>
      <w:r w:rsidR="00A310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Unless any claims are received, this Register will be next updated at the end of </w:t>
      </w:r>
      <w:r w:rsidR="00B13A39">
        <w:rPr>
          <w:rFonts w:ascii="Arial" w:hAnsi="Arial" w:cs="Arial"/>
          <w:sz w:val="24"/>
          <w:szCs w:val="24"/>
        </w:rPr>
        <w:t>June 2022</w:t>
      </w:r>
      <w:r>
        <w:rPr>
          <w:rFonts w:ascii="Arial" w:hAnsi="Arial" w:cs="Arial"/>
          <w:sz w:val="24"/>
          <w:szCs w:val="24"/>
        </w:rPr>
        <w:t>.</w:t>
      </w:r>
    </w:p>
    <w:p w14:paraId="0B045A23" w14:textId="77777777" w:rsidR="00FC63AA" w:rsidRDefault="00FC63AA" w:rsidP="007056C6">
      <w:pPr>
        <w:rPr>
          <w:rFonts w:ascii="Arial" w:hAnsi="Arial" w:cs="Arial"/>
          <w:b/>
          <w:bCs/>
          <w:sz w:val="28"/>
          <w:szCs w:val="28"/>
        </w:rPr>
      </w:pPr>
    </w:p>
    <w:p w14:paraId="22E50A9F" w14:textId="47D54556" w:rsidR="008C004A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D1E156" w14:textId="77777777" w:rsidR="008C004A" w:rsidRPr="004A032B" w:rsidRDefault="008C004A" w:rsidP="004A032B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C004A" w:rsidRPr="004A032B" w:rsidSect="00054E80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133"/>
    <w:multiLevelType w:val="hybridMultilevel"/>
    <w:tmpl w:val="F064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6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D"/>
    <w:rsid w:val="00002B7A"/>
    <w:rsid w:val="00054E80"/>
    <w:rsid w:val="000E60CB"/>
    <w:rsid w:val="0018373F"/>
    <w:rsid w:val="002B19A9"/>
    <w:rsid w:val="00316D1F"/>
    <w:rsid w:val="00376446"/>
    <w:rsid w:val="004A032B"/>
    <w:rsid w:val="004D769E"/>
    <w:rsid w:val="00565A84"/>
    <w:rsid w:val="006D6402"/>
    <w:rsid w:val="006F4764"/>
    <w:rsid w:val="007056C6"/>
    <w:rsid w:val="00717AE4"/>
    <w:rsid w:val="00786478"/>
    <w:rsid w:val="00792C9D"/>
    <w:rsid w:val="007B2A6B"/>
    <w:rsid w:val="00841561"/>
    <w:rsid w:val="00857F1D"/>
    <w:rsid w:val="008C004A"/>
    <w:rsid w:val="008C57DE"/>
    <w:rsid w:val="008D3CAC"/>
    <w:rsid w:val="00975D7C"/>
    <w:rsid w:val="009E7D8C"/>
    <w:rsid w:val="00A22D43"/>
    <w:rsid w:val="00A310B3"/>
    <w:rsid w:val="00B06DD2"/>
    <w:rsid w:val="00B13A39"/>
    <w:rsid w:val="00B3036E"/>
    <w:rsid w:val="00B67038"/>
    <w:rsid w:val="00BD3353"/>
    <w:rsid w:val="00C6152F"/>
    <w:rsid w:val="00C76323"/>
    <w:rsid w:val="00CB0A7F"/>
    <w:rsid w:val="00CD0A92"/>
    <w:rsid w:val="00CF4B25"/>
    <w:rsid w:val="00D46B0D"/>
    <w:rsid w:val="00D97AB9"/>
    <w:rsid w:val="00E15FFE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6D65"/>
  <w15:chartTrackingRefBased/>
  <w15:docId w15:val="{BD333362-8EAE-4221-940E-7099BCF0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34918-7B71-4FFE-84AF-594C6804D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1388F-3414-4693-9862-7A643EA82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C4DE2-AF2A-4A3A-8C9C-B4ACE516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Redge</dc:creator>
  <cp:keywords/>
  <dc:description/>
  <cp:lastModifiedBy>Jo Grivell</cp:lastModifiedBy>
  <cp:revision>37</cp:revision>
  <dcterms:created xsi:type="dcterms:W3CDTF">2021-09-23T12:17:00Z</dcterms:created>
  <dcterms:modified xsi:type="dcterms:W3CDTF">2022-04-20T13:08:00Z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